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8"/>
          <w:szCs w:val="28"/>
        </w:rPr>
      </w:pPr>
      <w:r w:rsidDel="00000000" w:rsidR="00000000" w:rsidRPr="00000000">
        <w:rPr>
          <w:b w:val="1"/>
          <w:sz w:val="28"/>
          <w:szCs w:val="28"/>
          <w:rtl w:val="0"/>
        </w:rPr>
        <w:t xml:space="preserve">Consumer Behavior Sample Syllabus</w:t>
      </w:r>
    </w:p>
    <w:p w:rsidR="00000000" w:rsidDel="00000000" w:rsidP="00000000" w:rsidRDefault="00000000" w:rsidRPr="00000000" w14:paraId="00000001">
      <w:pPr>
        <w:widowControl w:val="0"/>
        <w:spacing w:line="240" w:lineRule="auto"/>
        <w:contextualSpacing w:val="0"/>
        <w:jc w:val="left"/>
        <w:rPr>
          <w:sz w:val="20"/>
          <w:szCs w:val="20"/>
        </w:rPr>
      </w:pPr>
      <w:r w:rsidDel="00000000" w:rsidR="00000000" w:rsidRPr="00000000">
        <w:rPr>
          <w:rtl w:val="0"/>
        </w:rPr>
      </w:r>
    </w:p>
    <w:p w:rsidR="00000000" w:rsidDel="00000000" w:rsidP="00000000" w:rsidRDefault="00000000" w:rsidRPr="00000000" w14:paraId="00000002">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03">
      <w:pPr>
        <w:widowControl w:val="0"/>
        <w:spacing w:line="240" w:lineRule="auto"/>
        <w:contextualSpacing w:val="0"/>
        <w:rPr>
          <w:sz w:val="20"/>
          <w:szCs w:val="20"/>
        </w:rPr>
      </w:pPr>
      <w:r w:rsidDel="00000000" w:rsidR="00000000" w:rsidRPr="00000000">
        <w:rPr>
          <w:b w:val="1"/>
          <w:sz w:val="20"/>
          <w:szCs w:val="20"/>
          <w:rtl w:val="0"/>
        </w:rPr>
        <w:t xml:space="preserve">Professor:</w:t>
      </w:r>
      <w:r w:rsidDel="00000000" w:rsidR="00000000" w:rsidRPr="00000000">
        <w:rPr>
          <w:sz w:val="20"/>
          <w:szCs w:val="20"/>
          <w:rtl w:val="0"/>
        </w:rPr>
        <w:t xml:space="preserve"> Name &amp; Email</w:t>
      </w:r>
    </w:p>
    <w:p w:rsidR="00000000" w:rsidDel="00000000" w:rsidP="00000000" w:rsidRDefault="00000000" w:rsidRPr="00000000" w14:paraId="00000004">
      <w:pPr>
        <w:contextualSpacing w:val="0"/>
        <w:rPr>
          <w:color w:val="000000"/>
        </w:rPr>
      </w:pPr>
      <w:r w:rsidDel="00000000" w:rsidR="00000000" w:rsidRPr="00000000">
        <w:rPr>
          <w:b w:val="1"/>
          <w:sz w:val="20"/>
          <w:szCs w:val="20"/>
          <w:rtl w:val="0"/>
        </w:rPr>
        <w:t xml:space="preserve">Teaching Assistant:</w:t>
      </w:r>
      <w:r w:rsidDel="00000000" w:rsidR="00000000" w:rsidRPr="00000000">
        <w:rPr>
          <w:sz w:val="20"/>
          <w:szCs w:val="20"/>
          <w:rtl w:val="0"/>
        </w:rPr>
        <w:t xml:space="preserve"> Name &amp; Email</w:t>
      </w:r>
      <w:r w:rsidDel="00000000" w:rsidR="00000000" w:rsidRPr="00000000">
        <w:rPr>
          <w:rtl w:val="0"/>
        </w:rPr>
      </w:r>
    </w:p>
    <w:p w:rsidR="00000000" w:rsidDel="00000000" w:rsidP="00000000" w:rsidRDefault="00000000" w:rsidRPr="00000000" w14:paraId="00000005">
      <w:pPr>
        <w:widowControl w:val="0"/>
        <w:spacing w:line="240" w:lineRule="auto"/>
        <w:contextualSpacing w:val="0"/>
        <w:rPr>
          <w:b w:val="1"/>
          <w:sz w:val="20"/>
          <w:szCs w:val="20"/>
        </w:rPr>
      </w:pPr>
      <w:r w:rsidDel="00000000" w:rsidR="00000000" w:rsidRPr="00000000">
        <w:rPr>
          <w:b w:val="1"/>
          <w:sz w:val="20"/>
          <w:szCs w:val="20"/>
          <w:rtl w:val="0"/>
        </w:rPr>
        <w:t xml:space="preserve">Course Details: </w:t>
      </w:r>
    </w:p>
    <w:p w:rsidR="00000000" w:rsidDel="00000000" w:rsidP="00000000" w:rsidRDefault="00000000" w:rsidRPr="00000000" w14:paraId="00000006">
      <w:pPr>
        <w:widowControl w:val="0"/>
        <w:spacing w:line="240" w:lineRule="auto"/>
        <w:ind w:left="0" w:firstLine="720"/>
        <w:contextualSpacing w:val="0"/>
        <w:rPr>
          <w:sz w:val="20"/>
          <w:szCs w:val="20"/>
        </w:rPr>
      </w:pPr>
      <w:r w:rsidDel="00000000" w:rsidR="00000000" w:rsidRPr="00000000">
        <w:rPr>
          <w:sz w:val="20"/>
          <w:szCs w:val="20"/>
          <w:rtl w:val="0"/>
        </w:rPr>
        <w:t xml:space="preserve">• Time:</w:t>
      </w:r>
    </w:p>
    <w:p w:rsidR="00000000" w:rsidDel="00000000" w:rsidP="00000000" w:rsidRDefault="00000000" w:rsidRPr="00000000" w14:paraId="00000007">
      <w:pPr>
        <w:widowControl w:val="0"/>
        <w:spacing w:line="240" w:lineRule="auto"/>
        <w:ind w:left="720" w:firstLine="0"/>
        <w:contextualSpacing w:val="0"/>
        <w:rPr>
          <w:sz w:val="20"/>
          <w:szCs w:val="20"/>
        </w:rPr>
      </w:pPr>
      <w:r w:rsidDel="00000000" w:rsidR="00000000" w:rsidRPr="00000000">
        <w:rPr>
          <w:sz w:val="20"/>
          <w:szCs w:val="20"/>
          <w:rtl w:val="0"/>
        </w:rPr>
        <w:t xml:space="preserve">• Location:  </w:t>
        <w:tab/>
        <w:tab/>
        <w:tab/>
        <w:tab/>
        <w:tab/>
        <w:tab/>
        <w:tab/>
      </w:r>
    </w:p>
    <w:p w:rsidR="00000000" w:rsidDel="00000000" w:rsidP="00000000" w:rsidRDefault="00000000" w:rsidRPr="00000000" w14:paraId="00000008">
      <w:pPr>
        <w:widowControl w:val="0"/>
        <w:tabs>
          <w:tab w:val="left" w:pos="2940"/>
        </w:tabs>
        <w:spacing w:line="240" w:lineRule="auto"/>
        <w:contextualSpacing w:val="0"/>
        <w:rPr>
          <w:sz w:val="20"/>
          <w:szCs w:val="20"/>
        </w:rPr>
      </w:pPr>
      <w:r w:rsidDel="00000000" w:rsidR="00000000" w:rsidRPr="00000000">
        <w:rPr>
          <w:b w:val="1"/>
          <w:sz w:val="20"/>
          <w:szCs w:val="20"/>
          <w:rtl w:val="0"/>
        </w:rPr>
        <w:t xml:space="preserve">Office Hours:</w:t>
      </w:r>
      <w:r w:rsidDel="00000000" w:rsidR="00000000" w:rsidRPr="00000000">
        <w:rPr>
          <w:sz w:val="20"/>
          <w:szCs w:val="20"/>
          <w:rtl w:val="0"/>
        </w:rPr>
        <w:t xml:space="preserve"> </w:t>
      </w:r>
    </w:p>
    <w:p w:rsidR="00000000" w:rsidDel="00000000" w:rsidP="00000000" w:rsidRDefault="00000000" w:rsidRPr="00000000" w14:paraId="00000009">
      <w:pPr>
        <w:pStyle w:val="Heading1"/>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pStyle w:val="Heading1"/>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pStyle w:val="Heading1"/>
        <w:contextualSpacing w:val="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COURSE OVERVIEW &amp; OBJECTIVES</w:t>
      </w:r>
    </w:p>
    <w:p w:rsidR="00000000" w:rsidDel="00000000" w:rsidP="00000000" w:rsidRDefault="00000000" w:rsidRPr="00000000" w14:paraId="0000000C">
      <w:pPr>
        <w:contextualSpacing w:val="0"/>
        <w:rPr>
          <w:sz w:val="20"/>
          <w:szCs w:val="20"/>
        </w:rPr>
      </w:pPr>
      <w:r w:rsidDel="00000000" w:rsidR="00000000" w:rsidRPr="00000000">
        <w:rPr>
          <w:sz w:val="20"/>
          <w:szCs w:val="20"/>
          <w:rtl w:val="0"/>
        </w:rPr>
        <w:t xml:space="preserve">Each of us is an active consumer in everyday life, purchasing everything from groceries to clothing to spring break vacations and college educations. However, our individual personalities and characteristics dictate that no two consumers are alike: we make unique choices, which makes it challenging for marketers to create coherent marketing strategies regardless of similarities within target markets. In this class, we will examine how and why consumers behave the way they do and the practical marketing implications of that behavior. </w:t>
      </w:r>
    </w:p>
    <w:p w:rsidR="00000000" w:rsidDel="00000000" w:rsidP="00000000" w:rsidRDefault="00000000" w:rsidRPr="00000000" w14:paraId="0000000D">
      <w:pPr>
        <w:contextualSpacing w:val="0"/>
        <w:rPr>
          <w:sz w:val="20"/>
          <w:szCs w:val="20"/>
        </w:rPr>
      </w:pPr>
      <w:r w:rsidDel="00000000" w:rsidR="00000000" w:rsidRPr="00000000">
        <w:rPr>
          <w:rtl w:val="0"/>
        </w:rPr>
      </w:r>
    </w:p>
    <w:p w:rsidR="00000000" w:rsidDel="00000000" w:rsidP="00000000" w:rsidRDefault="00000000" w:rsidRPr="00000000" w14:paraId="0000000E">
      <w:pPr>
        <w:contextualSpacing w:val="0"/>
        <w:rPr>
          <w:sz w:val="20"/>
          <w:szCs w:val="20"/>
        </w:rPr>
      </w:pPr>
      <w:r w:rsidDel="00000000" w:rsidR="00000000" w:rsidRPr="00000000">
        <w:rPr>
          <w:sz w:val="20"/>
          <w:szCs w:val="20"/>
          <w:rtl w:val="0"/>
        </w:rPr>
        <w:t xml:space="preserve">Upon completing this course, you should be able to</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Develop a deeper understanding of consumer behavior by learning about relevant psychological and sociological theories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Identify how those theories can be used to impact marketing strategies </w:t>
      </w:r>
    </w:p>
    <w:p w:rsidR="00000000" w:rsidDel="00000000" w:rsidP="00000000" w:rsidRDefault="00000000" w:rsidRPr="00000000" w14:paraId="00000011">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12">
      <w:pPr>
        <w:widowControl w:val="0"/>
        <w:spacing w:line="240" w:lineRule="auto"/>
        <w:contextualSpacing w:val="0"/>
        <w:rPr>
          <w:b w:val="1"/>
          <w:sz w:val="20"/>
          <w:szCs w:val="20"/>
        </w:rPr>
      </w:pPr>
      <w:r w:rsidDel="00000000" w:rsidR="00000000" w:rsidRPr="00000000">
        <w:rPr>
          <w:b w:val="1"/>
          <w:sz w:val="20"/>
          <w:szCs w:val="20"/>
          <w:rtl w:val="0"/>
        </w:rPr>
        <w:t xml:space="preserve">COURSE MATERIALS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Stukent </w:t>
      </w:r>
      <w:r w:rsidDel="00000000" w:rsidR="00000000" w:rsidRPr="00000000">
        <w:rPr>
          <w:sz w:val="20"/>
          <w:szCs w:val="20"/>
          <w:rtl w:val="0"/>
        </w:rPr>
        <w:t xml:space="preserve">“</w:t>
      </w:r>
      <w:r w:rsidDel="00000000" w:rsidR="00000000" w:rsidRPr="00000000">
        <w:rPr>
          <w:i w:val="0"/>
          <w:smallCaps w:val="0"/>
          <w:strike w:val="0"/>
          <w:color w:val="000000"/>
          <w:sz w:val="20"/>
          <w:szCs w:val="20"/>
          <w:u w:val="none"/>
          <w:shd w:fill="auto" w:val="clear"/>
          <w:vertAlign w:val="baseline"/>
          <w:rtl w:val="0"/>
        </w:rPr>
        <w:t xml:space="preserve">Consumer Behavior</w:t>
      </w:r>
      <w:r w:rsidDel="00000000" w:rsidR="00000000" w:rsidRPr="00000000">
        <w:rPr>
          <w:sz w:val="20"/>
          <w:szCs w:val="20"/>
          <w:rtl w:val="0"/>
        </w:rPr>
        <w:t xml:space="preserve">”</w:t>
      </w:r>
      <w:r w:rsidDel="00000000" w:rsidR="00000000" w:rsidRPr="00000000">
        <w:rPr>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t</w:t>
      </w:r>
      <w:r w:rsidDel="00000000" w:rsidR="00000000" w:rsidRPr="00000000">
        <w:rPr>
          <w:i w:val="0"/>
          <w:smallCaps w:val="0"/>
          <w:strike w:val="0"/>
          <w:color w:val="000000"/>
          <w:sz w:val="20"/>
          <w:szCs w:val="20"/>
          <w:u w:val="none"/>
          <w:shd w:fill="auto" w:val="clear"/>
          <w:vertAlign w:val="baseline"/>
          <w:rtl w:val="0"/>
        </w:rPr>
        <w:t xml:space="preserve">extbook</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i w:val="0"/>
          <w:smallCaps w:val="0"/>
          <w:strike w:val="0"/>
          <w:sz w:val="20"/>
          <w:szCs w:val="20"/>
          <w:shd w:fill="auto" w:val="clear"/>
          <w:vertAlign w:val="baseline"/>
        </w:rPr>
      </w:pPr>
      <w:r w:rsidDel="00000000" w:rsidR="00000000" w:rsidRPr="00000000">
        <w:rPr>
          <w:sz w:val="20"/>
          <w:szCs w:val="20"/>
          <w:rtl w:val="0"/>
        </w:rPr>
        <w:t xml:space="preserve">There are three case studies required for the class. Each of these case studies will be available within the textbook.</w:t>
      </w:r>
      <w:r w:rsidDel="00000000" w:rsidR="00000000" w:rsidRPr="00000000">
        <w:rPr>
          <w:rtl w:val="0"/>
        </w:rPr>
      </w:r>
    </w:p>
    <w:p w:rsidR="00000000" w:rsidDel="00000000" w:rsidP="00000000" w:rsidRDefault="00000000" w:rsidRPr="00000000" w14:paraId="00000015">
      <w:pPr>
        <w:contextualSpacing w:val="0"/>
        <w:rPr>
          <w:sz w:val="20"/>
          <w:szCs w:val="20"/>
        </w:rPr>
      </w:pPr>
      <w:r w:rsidDel="00000000" w:rsidR="00000000" w:rsidRPr="00000000">
        <w:rPr>
          <w:rtl w:val="0"/>
        </w:rPr>
      </w:r>
    </w:p>
    <w:p w:rsidR="00000000" w:rsidDel="00000000" w:rsidP="00000000" w:rsidRDefault="00000000" w:rsidRPr="00000000" w14:paraId="00000016">
      <w:pPr>
        <w:widowControl w:val="0"/>
        <w:spacing w:line="240" w:lineRule="auto"/>
        <w:contextualSpacing w:val="0"/>
        <w:rPr>
          <w:b w:val="1"/>
          <w:sz w:val="20"/>
          <w:szCs w:val="20"/>
        </w:rPr>
      </w:pPr>
      <w:r w:rsidDel="00000000" w:rsidR="00000000" w:rsidRPr="00000000">
        <w:rPr>
          <w:b w:val="1"/>
          <w:sz w:val="20"/>
          <w:szCs w:val="20"/>
          <w:rtl w:val="0"/>
        </w:rPr>
        <w:t xml:space="preserve">COURSE STRUCTURE AND GRADING</w:t>
      </w:r>
    </w:p>
    <w:p w:rsidR="00000000" w:rsidDel="00000000" w:rsidP="00000000" w:rsidRDefault="00000000" w:rsidRPr="00000000" w14:paraId="00000017">
      <w:pPr>
        <w:contextualSpacing w:val="0"/>
        <w:rPr>
          <w:sz w:val="20"/>
          <w:szCs w:val="20"/>
        </w:rPr>
      </w:pPr>
      <w:r w:rsidDel="00000000" w:rsidR="00000000" w:rsidRPr="00000000">
        <w:rPr>
          <w:sz w:val="20"/>
          <w:szCs w:val="20"/>
          <w:rtl w:val="0"/>
        </w:rPr>
        <w:t xml:space="preserve">Class sessions will include lectures, in-class activities and discussions, student presentations, and guest speakers. Final grades will be based on the following.</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sz w:val="20"/>
          <w:szCs w:val="20"/>
          <w:u w:val="none"/>
          <w:shd w:fill="auto" w:val="clear"/>
          <w:vertAlign w:val="baseline"/>
        </w:rPr>
      </w:pPr>
      <w:r w:rsidDel="00000000" w:rsidR="00000000" w:rsidRPr="00000000">
        <w:rPr>
          <w:sz w:val="20"/>
          <w:szCs w:val="20"/>
          <w:rtl w:val="0"/>
        </w:rPr>
        <w:t xml:space="preserve">• </w:t>
      </w:r>
      <w:r w:rsidDel="00000000" w:rsidR="00000000" w:rsidRPr="00000000">
        <w:rPr>
          <w:i w:val="0"/>
          <w:smallCaps w:val="0"/>
          <w:strike w:val="0"/>
          <w:sz w:val="20"/>
          <w:szCs w:val="20"/>
          <w:u w:val="none"/>
          <w:shd w:fill="auto" w:val="clear"/>
          <w:vertAlign w:val="baseline"/>
          <w:rtl w:val="0"/>
        </w:rPr>
        <w:t xml:space="preserve">Case studies (3): 30% (10% per case study)</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0"/>
          <w:szCs w:val="20"/>
        </w:rPr>
      </w:pPr>
      <w:r w:rsidDel="00000000" w:rsidR="00000000" w:rsidRPr="00000000">
        <w:rPr>
          <w:sz w:val="20"/>
          <w:szCs w:val="20"/>
          <w:rtl w:val="0"/>
        </w:rPr>
        <w:t xml:space="preserve">• Demand Landscape Exercise: 15%</w:t>
      </w:r>
    </w:p>
    <w:p w:rsidR="00000000" w:rsidDel="00000000" w:rsidP="00000000" w:rsidRDefault="00000000" w:rsidRPr="00000000" w14:paraId="0000001A">
      <w:pPr>
        <w:ind w:left="720" w:firstLine="0"/>
        <w:contextualSpacing w:val="0"/>
        <w:rPr>
          <w:sz w:val="20"/>
          <w:szCs w:val="20"/>
        </w:rPr>
      </w:pPr>
      <w:r w:rsidDel="00000000" w:rsidR="00000000" w:rsidRPr="00000000">
        <w:rPr>
          <w:sz w:val="20"/>
          <w:szCs w:val="20"/>
          <w:rtl w:val="0"/>
        </w:rPr>
        <w:t xml:space="preserve">• Demand Landscape Presentation: 5%</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Final project and presentation: 20%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Final Exam: 20%</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In-</w:t>
      </w:r>
      <w:r w:rsidDel="00000000" w:rsidR="00000000" w:rsidRPr="00000000">
        <w:rPr>
          <w:sz w:val="20"/>
          <w:szCs w:val="20"/>
          <w:rtl w:val="0"/>
        </w:rPr>
        <w:t xml:space="preserve">c</w:t>
      </w:r>
      <w:r w:rsidDel="00000000" w:rsidR="00000000" w:rsidRPr="00000000">
        <w:rPr>
          <w:i w:val="0"/>
          <w:smallCaps w:val="0"/>
          <w:strike w:val="0"/>
          <w:color w:val="000000"/>
          <w:sz w:val="20"/>
          <w:szCs w:val="20"/>
          <w:u w:val="none"/>
          <w:shd w:fill="auto" w:val="clear"/>
          <w:vertAlign w:val="baseline"/>
          <w:rtl w:val="0"/>
        </w:rPr>
        <w:t xml:space="preserve">lass Participation: 10%</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i w:val="0"/>
          <w:smallCaps w:val="0"/>
          <w:strike w:val="0"/>
          <w:color w:val="000000"/>
          <w:sz w:val="20"/>
          <w:szCs w:val="20"/>
          <w:u w:val="none"/>
          <w:shd w:fill="auto" w:val="clear"/>
          <w:vertAlign w:val="baseline"/>
        </w:rPr>
      </w:pPr>
      <w:r w:rsidDel="00000000" w:rsidR="00000000" w:rsidRPr="00000000">
        <w:rPr>
          <w:sz w:val="22"/>
          <w:szCs w:val="22"/>
          <w:rtl w:val="0"/>
        </w:rPr>
        <w:t xml:space="preserve">› </w:t>
      </w:r>
      <w:r w:rsidDel="00000000" w:rsidR="00000000" w:rsidRPr="00000000">
        <w:rPr>
          <w:i w:val="0"/>
          <w:smallCaps w:val="0"/>
          <w:strike w:val="0"/>
          <w:color w:val="000000"/>
          <w:sz w:val="20"/>
          <w:szCs w:val="20"/>
          <w:u w:val="none"/>
          <w:shd w:fill="auto" w:val="clear"/>
          <w:vertAlign w:val="baseline"/>
          <w:rtl w:val="0"/>
        </w:rPr>
        <w:t xml:space="preserve">Attendance: 5%</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i w:val="0"/>
          <w:smallCaps w:val="0"/>
          <w:strike w:val="0"/>
          <w:color w:val="000000"/>
          <w:sz w:val="20"/>
          <w:szCs w:val="20"/>
          <w:u w:val="none"/>
          <w:shd w:fill="auto" w:val="clear"/>
          <w:vertAlign w:val="baseline"/>
        </w:rPr>
      </w:pPr>
      <w:r w:rsidDel="00000000" w:rsidR="00000000" w:rsidRPr="00000000">
        <w:rPr>
          <w:sz w:val="22"/>
          <w:szCs w:val="22"/>
          <w:rtl w:val="0"/>
        </w:rPr>
        <w:t xml:space="preserve">› </w:t>
      </w:r>
      <w:r w:rsidDel="00000000" w:rsidR="00000000" w:rsidRPr="00000000">
        <w:rPr>
          <w:i w:val="0"/>
          <w:smallCaps w:val="0"/>
          <w:strike w:val="0"/>
          <w:color w:val="000000"/>
          <w:sz w:val="20"/>
          <w:szCs w:val="20"/>
          <w:u w:val="none"/>
          <w:shd w:fill="auto" w:val="clear"/>
          <w:vertAlign w:val="baseline"/>
          <w:rtl w:val="0"/>
        </w:rPr>
        <w:t xml:space="preserve">Participation: 5%</w:t>
      </w:r>
    </w:p>
    <w:p w:rsidR="00000000" w:rsidDel="00000000" w:rsidP="00000000" w:rsidRDefault="00000000" w:rsidRPr="00000000" w14:paraId="00000020">
      <w:pPr>
        <w:contextualSpacing w:val="0"/>
        <w:rPr>
          <w:sz w:val="20"/>
          <w:szCs w:val="20"/>
        </w:rPr>
      </w:pPr>
      <w:r w:rsidDel="00000000" w:rsidR="00000000" w:rsidRPr="00000000">
        <w:rPr>
          <w:rtl w:val="0"/>
        </w:rPr>
      </w:r>
    </w:p>
    <w:p w:rsidR="00000000" w:rsidDel="00000000" w:rsidP="00000000" w:rsidRDefault="00000000" w:rsidRPr="00000000" w14:paraId="00000021">
      <w:pPr>
        <w:contextualSpacing w:val="0"/>
        <w:rPr>
          <w:sz w:val="20"/>
          <w:szCs w:val="20"/>
        </w:rPr>
      </w:pPr>
      <w:r w:rsidDel="00000000" w:rsidR="00000000" w:rsidRPr="00000000">
        <w:rPr>
          <w:sz w:val="20"/>
          <w:szCs w:val="20"/>
          <w:rtl w:val="0"/>
        </w:rPr>
        <w:t xml:space="preserve">Final grades are made up of the following:</w:t>
      </w:r>
    </w:p>
    <w:p w:rsidR="00000000" w:rsidDel="00000000" w:rsidP="00000000" w:rsidRDefault="00000000" w:rsidRPr="00000000" w14:paraId="00000022">
      <w:pPr>
        <w:contextualSpacing w:val="0"/>
        <w:rPr>
          <w:sz w:val="20"/>
          <w:szCs w:val="20"/>
        </w:rPr>
      </w:pPr>
      <w:r w:rsidDel="00000000" w:rsidR="00000000" w:rsidRPr="00000000">
        <w:rPr>
          <w:rtl w:val="0"/>
        </w:rPr>
      </w:r>
    </w:p>
    <w:p w:rsidR="00000000" w:rsidDel="00000000" w:rsidP="00000000" w:rsidRDefault="00000000" w:rsidRPr="00000000" w14:paraId="00000023">
      <w:pPr>
        <w:contextualSpacing w:val="0"/>
        <w:rPr>
          <w:i w:val="0"/>
          <w:smallCaps w:val="0"/>
          <w:strike w:val="0"/>
          <w:sz w:val="20"/>
          <w:szCs w:val="20"/>
          <w:u w:val="none"/>
          <w:shd w:fill="auto" w:val="clear"/>
          <w:vertAlign w:val="baseline"/>
        </w:rPr>
      </w:pPr>
      <w:r w:rsidDel="00000000" w:rsidR="00000000" w:rsidRPr="00000000">
        <w:rPr>
          <w:b w:val="1"/>
          <w:smallCaps w:val="0"/>
          <w:strike w:val="0"/>
          <w:sz w:val="20"/>
          <w:szCs w:val="20"/>
          <w:u w:val="none"/>
          <w:shd w:fill="auto" w:val="clear"/>
          <w:vertAlign w:val="baseline"/>
          <w:rtl w:val="0"/>
        </w:rPr>
        <w:t xml:space="preserve">Case </w:t>
      </w:r>
      <w:r w:rsidDel="00000000" w:rsidR="00000000" w:rsidRPr="00000000">
        <w:rPr>
          <w:b w:val="1"/>
          <w:sz w:val="20"/>
          <w:szCs w:val="20"/>
          <w:rtl w:val="0"/>
        </w:rPr>
        <w:t xml:space="preserve">s</w:t>
      </w:r>
      <w:r w:rsidDel="00000000" w:rsidR="00000000" w:rsidRPr="00000000">
        <w:rPr>
          <w:b w:val="1"/>
          <w:smallCaps w:val="0"/>
          <w:strike w:val="0"/>
          <w:sz w:val="20"/>
          <w:szCs w:val="20"/>
          <w:u w:val="none"/>
          <w:shd w:fill="auto" w:val="clear"/>
          <w:vertAlign w:val="baseline"/>
          <w:rtl w:val="0"/>
        </w:rPr>
        <w:t xml:space="preserve">tudies (30%)</w:t>
      </w:r>
      <w:r w:rsidDel="00000000" w:rsidR="00000000" w:rsidRPr="00000000">
        <w:rPr>
          <w:i w:val="1"/>
          <w:sz w:val="20"/>
          <w:szCs w:val="20"/>
          <w:rtl w:val="0"/>
        </w:rPr>
        <w:br w:type="textWrapping"/>
      </w:r>
      <w:r w:rsidDel="00000000" w:rsidR="00000000" w:rsidRPr="00000000">
        <w:rPr>
          <w:i w:val="0"/>
          <w:smallCaps w:val="0"/>
          <w:strike w:val="0"/>
          <w:sz w:val="20"/>
          <w:szCs w:val="20"/>
          <w:u w:val="none"/>
          <w:shd w:fill="auto" w:val="clear"/>
          <w:vertAlign w:val="baseline"/>
          <w:rtl w:val="0"/>
        </w:rPr>
        <w:t xml:space="preserve">Case studies are used to show how learnings from class can be applied in a real-life, business setting. In this class, we’ll discuss 3 case studies. Please read each case study in advance of class, turn in a write-up answering the questions, and come to class prepared to discuss the case in depth.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sz w:val="20"/>
          <w:szCs w:val="20"/>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b w:val="1"/>
          <w:sz w:val="20"/>
          <w:szCs w:val="20"/>
          <w:rtl w:val="0"/>
        </w:rPr>
        <w:t xml:space="preserve">Demand Landscape Project</w:t>
        <w:br w:type="textWrapping"/>
        <w:t xml:space="preserve">• </w:t>
      </w:r>
      <w:r w:rsidDel="00000000" w:rsidR="00000000" w:rsidRPr="00000000">
        <w:rPr>
          <w:b w:val="1"/>
          <w:i w:val="1"/>
          <w:smallCaps w:val="0"/>
          <w:strike w:val="0"/>
          <w:color w:val="000000"/>
          <w:sz w:val="20"/>
          <w:szCs w:val="20"/>
          <w:u w:val="none"/>
          <w:shd w:fill="auto" w:val="clear"/>
          <w:vertAlign w:val="baseline"/>
          <w:rtl w:val="0"/>
        </w:rPr>
        <w:t xml:space="preserve">Demand Landscape Exercise (15%)</w:t>
      </w:r>
      <w:r w:rsidDel="00000000" w:rsidR="00000000" w:rsidRPr="00000000">
        <w:rPr>
          <w:i w:val="1"/>
          <w:sz w:val="20"/>
          <w:szCs w:val="20"/>
          <w:rtl w:val="0"/>
        </w:rPr>
        <w:br w:type="textWrapping"/>
      </w:r>
      <w:r w:rsidDel="00000000" w:rsidR="00000000" w:rsidRPr="00000000">
        <w:rPr>
          <w:i w:val="0"/>
          <w:smallCaps w:val="0"/>
          <w:strike w:val="0"/>
          <w:color w:val="000000"/>
          <w:sz w:val="20"/>
          <w:szCs w:val="20"/>
          <w:u w:val="none"/>
          <w:shd w:fill="auto" w:val="clear"/>
          <w:vertAlign w:val="baseline"/>
          <w:rtl w:val="0"/>
        </w:rPr>
        <w:t xml:space="preserve">The objective of this exercise is to simulate an approach companies would use to understand consumer perceptions of the categories in which their products belong. To do so, students will be asked to keep a detailed journal related to their interactions with the category they choose. </w:t>
        <w:br w:type="textWrapping"/>
        <w:br w:type="textWrapping"/>
        <w:br w:type="textWrapping"/>
        <w:t xml:space="preserve">Each time you think about or make a purchase in that category, you will be asked to note the following in your journal:</w:t>
      </w:r>
      <w:r w:rsidDel="00000000" w:rsidR="00000000" w:rsidRPr="00000000">
        <w:drawing>
          <wp:anchor allowOverlap="1" behindDoc="0" distB="114300" distT="114300" distL="114300" distR="114300" hidden="0" layoutInCell="1" locked="0" relativeHeight="0" simplePos="0">
            <wp:simplePos x="0" y="0"/>
            <wp:positionH relativeFrom="column">
              <wp:posOffset>5438775</wp:posOffset>
            </wp:positionH>
            <wp:positionV relativeFrom="paragraph">
              <wp:posOffset>1171575</wp:posOffset>
            </wp:positionV>
            <wp:extent cx="966788" cy="24483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66788" cy="244836"/>
                    </a:xfrm>
                    <a:prstGeom prst="rect"/>
                    <a:ln/>
                  </pic:spPr>
                </pic:pic>
              </a:graphicData>
            </a:graphic>
          </wp:anchor>
        </w:drawing>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0"/>
          <w:szCs w:val="20"/>
          <w:u w:val="none"/>
          <w:shd w:fill="auto" w:val="clear"/>
          <w:vertAlign w:val="baseline"/>
        </w:rPr>
      </w:pPr>
      <w:r w:rsidDel="00000000" w:rsidR="00000000" w:rsidRPr="00000000">
        <w:rPr>
          <w:sz w:val="22"/>
          <w:szCs w:val="22"/>
          <w:rtl w:val="0"/>
        </w:rPr>
        <w:t xml:space="preserve">• </w:t>
      </w:r>
      <w:r w:rsidDel="00000000" w:rsidR="00000000" w:rsidRPr="00000000">
        <w:rPr>
          <w:i w:val="0"/>
          <w:smallCaps w:val="0"/>
          <w:strike w:val="0"/>
          <w:color w:val="000000"/>
          <w:sz w:val="20"/>
          <w:szCs w:val="20"/>
          <w:u w:val="none"/>
          <w:shd w:fill="auto" w:val="clear"/>
          <w:vertAlign w:val="baseline"/>
          <w:rtl w:val="0"/>
        </w:rPr>
        <w:t xml:space="preserve">Your goals, activities, and the priorities of those activities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0"/>
          <w:szCs w:val="20"/>
          <w:u w:val="none"/>
          <w:shd w:fill="auto" w:val="clear"/>
          <w:vertAlign w:val="baseline"/>
        </w:rPr>
      </w:pPr>
      <w:r w:rsidDel="00000000" w:rsidR="00000000" w:rsidRPr="00000000">
        <w:rPr>
          <w:sz w:val="22"/>
          <w:szCs w:val="22"/>
          <w:rtl w:val="0"/>
        </w:rPr>
        <w:t xml:space="preserve">• </w:t>
      </w:r>
      <w:r w:rsidDel="00000000" w:rsidR="00000000" w:rsidRPr="00000000">
        <w:rPr>
          <w:i w:val="0"/>
          <w:smallCaps w:val="0"/>
          <w:strike w:val="0"/>
          <w:color w:val="000000"/>
          <w:sz w:val="20"/>
          <w:szCs w:val="20"/>
          <w:u w:val="none"/>
          <w:shd w:fill="auto" w:val="clear"/>
          <w:vertAlign w:val="baseline"/>
          <w:rtl w:val="0"/>
        </w:rPr>
        <w:t xml:space="preserve">The social context, positive experiences, and pain points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0"/>
          <w:szCs w:val="20"/>
          <w:u w:val="none"/>
          <w:shd w:fill="auto" w:val="clear"/>
          <w:vertAlign w:val="baseline"/>
        </w:rPr>
      </w:pPr>
      <w:r w:rsidDel="00000000" w:rsidR="00000000" w:rsidRPr="00000000">
        <w:rPr>
          <w:sz w:val="22"/>
          <w:szCs w:val="22"/>
          <w:rtl w:val="0"/>
        </w:rPr>
        <w:t xml:space="preserve">• </w:t>
      </w:r>
      <w:r w:rsidDel="00000000" w:rsidR="00000000" w:rsidRPr="00000000">
        <w:rPr>
          <w:i w:val="0"/>
          <w:smallCaps w:val="0"/>
          <w:strike w:val="0"/>
          <w:color w:val="000000"/>
          <w:sz w:val="20"/>
          <w:szCs w:val="20"/>
          <w:u w:val="none"/>
          <w:shd w:fill="auto" w:val="clear"/>
          <w:vertAlign w:val="baseline"/>
          <w:rtl w:val="0"/>
        </w:rPr>
        <w:t xml:space="preserve">Any additional feelings you can add</w:t>
      </w:r>
    </w:p>
    <w:p w:rsidR="00000000" w:rsidDel="00000000" w:rsidP="00000000" w:rsidRDefault="00000000" w:rsidRPr="00000000" w14:paraId="00000029">
      <w:pPr>
        <w:ind w:left="360"/>
        <w:contextualSpacing w:val="0"/>
        <w:rPr>
          <w:sz w:val="20"/>
          <w:szCs w:val="20"/>
        </w:rPr>
      </w:pPr>
      <w:r w:rsidDel="00000000" w:rsidR="00000000" w:rsidRPr="00000000">
        <w:rPr>
          <w:rtl w:val="0"/>
        </w:rPr>
      </w:r>
    </w:p>
    <w:p w:rsidR="00000000" w:rsidDel="00000000" w:rsidP="00000000" w:rsidRDefault="00000000" w:rsidRPr="00000000" w14:paraId="0000002A">
      <w:pPr>
        <w:ind w:left="360"/>
        <w:contextualSpacing w:val="0"/>
        <w:rPr>
          <w:sz w:val="20"/>
          <w:szCs w:val="20"/>
        </w:rPr>
      </w:pPr>
      <w:r w:rsidDel="00000000" w:rsidR="00000000" w:rsidRPr="00000000">
        <w:rPr>
          <w:sz w:val="20"/>
          <w:szCs w:val="20"/>
          <w:rtl w:val="0"/>
        </w:rPr>
        <w:t xml:space="preserve">Then, you’ll discuss your journal entries with your team (who should have chosen the same product</w:t>
      </w:r>
    </w:p>
    <w:p w:rsidR="00000000" w:rsidDel="00000000" w:rsidP="00000000" w:rsidRDefault="00000000" w:rsidRPr="00000000" w14:paraId="0000002B">
      <w:pPr>
        <w:ind w:left="360"/>
        <w:contextualSpacing w:val="0"/>
        <w:rPr>
          <w:sz w:val="20"/>
          <w:szCs w:val="20"/>
        </w:rPr>
      </w:pPr>
      <w:r w:rsidDel="00000000" w:rsidR="00000000" w:rsidRPr="00000000">
        <w:rPr>
          <w:sz w:val="20"/>
          <w:szCs w:val="20"/>
          <w:rtl w:val="0"/>
        </w:rPr>
        <w:t xml:space="preserve">category) and turn in a 2-page write-up of:</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The trends in the goals, activities, and priorities of team members as they think about or make </w:t>
        <w:br w:type="textWrapping"/>
        <w:tab/>
        <w:t xml:space="preserve">purchases in the product category</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The trends in the positive experiences and pain points team members feel as they make </w:t>
        <w:br w:type="textWrapping"/>
        <w:tab/>
        <w:t xml:space="preserve">purchases or consider the category</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The unmet needs in the category your team chose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The products, services, and experiences a company could create in that space</w:t>
      </w:r>
    </w:p>
    <w:p w:rsidR="00000000" w:rsidDel="00000000" w:rsidP="00000000" w:rsidRDefault="00000000" w:rsidRPr="00000000" w14:paraId="00000030">
      <w:pPr>
        <w:ind w:left="360"/>
        <w:contextualSpacing w:val="0"/>
        <w:rPr>
          <w:sz w:val="20"/>
          <w:szCs w:val="20"/>
        </w:rPr>
      </w:pPr>
      <w:r w:rsidDel="00000000" w:rsidR="00000000" w:rsidRPr="00000000">
        <w:rPr>
          <w:rtl w:val="0"/>
        </w:rPr>
      </w:r>
    </w:p>
    <w:p w:rsidR="00000000" w:rsidDel="00000000" w:rsidP="00000000" w:rsidRDefault="00000000" w:rsidRPr="00000000" w14:paraId="00000031">
      <w:pPr>
        <w:ind w:left="360"/>
        <w:contextualSpacing w:val="0"/>
        <w:rPr>
          <w:sz w:val="20"/>
          <w:szCs w:val="20"/>
        </w:rPr>
      </w:pPr>
      <w:r w:rsidDel="00000000" w:rsidR="00000000" w:rsidRPr="00000000">
        <w:rPr>
          <w:sz w:val="20"/>
          <w:szCs w:val="20"/>
          <w:rtl w:val="0"/>
        </w:rPr>
        <w:t xml:space="preserve">Groups in class will be required to make a 10-minute presentation on the above.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sz w:val="20"/>
          <w:szCs w:val="20"/>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1"/>
          <w:sz w:val="20"/>
          <w:szCs w:val="20"/>
        </w:rPr>
      </w:pPr>
      <w:r w:rsidDel="00000000" w:rsidR="00000000" w:rsidRPr="00000000">
        <w:rPr>
          <w:b w:val="1"/>
          <w:sz w:val="20"/>
          <w:szCs w:val="20"/>
          <w:rtl w:val="0"/>
        </w:rPr>
        <w:t xml:space="preserve">• </w:t>
      </w:r>
      <w:r w:rsidDel="00000000" w:rsidR="00000000" w:rsidRPr="00000000">
        <w:rPr>
          <w:b w:val="1"/>
          <w:i w:val="1"/>
          <w:smallCaps w:val="0"/>
          <w:strike w:val="0"/>
          <w:color w:val="000000"/>
          <w:sz w:val="20"/>
          <w:szCs w:val="20"/>
          <w:u w:val="none"/>
          <w:shd w:fill="auto" w:val="clear"/>
          <w:vertAlign w:val="baseline"/>
          <w:rtl w:val="0"/>
        </w:rPr>
        <w:t xml:space="preserve">Demand </w:t>
      </w:r>
      <w:r w:rsidDel="00000000" w:rsidR="00000000" w:rsidRPr="00000000">
        <w:rPr>
          <w:b w:val="1"/>
          <w:i w:val="1"/>
          <w:sz w:val="20"/>
          <w:szCs w:val="20"/>
          <w:rtl w:val="0"/>
        </w:rPr>
        <w:t xml:space="preserve">L</w:t>
      </w:r>
      <w:r w:rsidDel="00000000" w:rsidR="00000000" w:rsidRPr="00000000">
        <w:rPr>
          <w:b w:val="1"/>
          <w:i w:val="1"/>
          <w:smallCaps w:val="0"/>
          <w:strike w:val="0"/>
          <w:color w:val="000000"/>
          <w:sz w:val="20"/>
          <w:szCs w:val="20"/>
          <w:u w:val="none"/>
          <w:shd w:fill="auto" w:val="clear"/>
          <w:vertAlign w:val="baseline"/>
          <w:rtl w:val="0"/>
        </w:rPr>
        <w:t xml:space="preserve">andscape </w:t>
      </w:r>
      <w:r w:rsidDel="00000000" w:rsidR="00000000" w:rsidRPr="00000000">
        <w:rPr>
          <w:b w:val="1"/>
          <w:i w:val="1"/>
          <w:sz w:val="20"/>
          <w:szCs w:val="20"/>
          <w:rtl w:val="0"/>
        </w:rPr>
        <w:t xml:space="preserve">P</w:t>
      </w:r>
      <w:r w:rsidDel="00000000" w:rsidR="00000000" w:rsidRPr="00000000">
        <w:rPr>
          <w:b w:val="1"/>
          <w:i w:val="1"/>
          <w:smallCaps w:val="0"/>
          <w:strike w:val="0"/>
          <w:color w:val="000000"/>
          <w:sz w:val="20"/>
          <w:szCs w:val="20"/>
          <w:u w:val="none"/>
          <w:shd w:fill="auto" w:val="clear"/>
          <w:vertAlign w:val="baseline"/>
          <w:rtl w:val="0"/>
        </w:rPr>
        <w:t xml:space="preserve">resentation (5%)</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When making these group presentations to the class, your group will be graded on the following criteria:</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Presentations are logically structured (2 points)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Presentations touch on at least </w:t>
      </w:r>
      <w:r w:rsidDel="00000000" w:rsidR="00000000" w:rsidRPr="00000000">
        <w:rPr>
          <w:sz w:val="20"/>
          <w:szCs w:val="20"/>
          <w:rtl w:val="0"/>
        </w:rPr>
        <w:t xml:space="preserve">two</w:t>
      </w:r>
      <w:r w:rsidDel="00000000" w:rsidR="00000000" w:rsidRPr="00000000">
        <w:rPr>
          <w:i w:val="0"/>
          <w:smallCaps w:val="0"/>
          <w:strike w:val="0"/>
          <w:color w:val="000000"/>
          <w:sz w:val="20"/>
          <w:szCs w:val="20"/>
          <w:u w:val="none"/>
          <w:shd w:fill="auto" w:val="clear"/>
          <w:vertAlign w:val="baseline"/>
          <w:rtl w:val="0"/>
        </w:rPr>
        <w:t xml:space="preserve"> aspects of consumer behavior discussed in class (2 points)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Every member of the group speaks (1 point)</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sz w:val="20"/>
          <w:szCs w:val="20"/>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mallCaps w:val="0"/>
          <w:strike w:val="0"/>
          <w:color w:val="000000"/>
          <w:sz w:val="20"/>
          <w:szCs w:val="20"/>
          <w:u w:val="none"/>
          <w:shd w:fill="auto" w:val="clear"/>
          <w:vertAlign w:val="baseline"/>
        </w:rPr>
      </w:pPr>
      <w:r w:rsidDel="00000000" w:rsidR="00000000" w:rsidRPr="00000000">
        <w:rPr>
          <w:b w:val="1"/>
          <w:smallCaps w:val="0"/>
          <w:strike w:val="0"/>
          <w:color w:val="000000"/>
          <w:sz w:val="20"/>
          <w:szCs w:val="20"/>
          <w:u w:val="none"/>
          <w:shd w:fill="auto" w:val="clear"/>
          <w:vertAlign w:val="baseline"/>
          <w:rtl w:val="0"/>
        </w:rPr>
        <w:t xml:space="preserve">Final Project and Presentation (20%)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The objective of the final project and presentation is to provide you with the opportunity to apply course concepts to a specific product. This project will also develop your team building, time management, written and oral communication skills.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sz w:val="20"/>
          <w:szCs w:val="20"/>
          <w:rtl w:val="0"/>
        </w:rPr>
        <w:br w:type="textWrapping"/>
      </w:r>
      <w:r w:rsidDel="00000000" w:rsidR="00000000" w:rsidRPr="00000000">
        <w:rPr>
          <w:i w:val="1"/>
          <w:smallCaps w:val="0"/>
          <w:strike w:val="0"/>
          <w:color w:val="000000"/>
          <w:sz w:val="20"/>
          <w:szCs w:val="20"/>
          <w:u w:val="none"/>
          <w:shd w:fill="auto" w:val="clear"/>
          <w:vertAlign w:val="baseline"/>
          <w:rtl w:val="0"/>
        </w:rPr>
        <w:t xml:space="preserve">Directions for </w:t>
      </w:r>
      <w:r w:rsidDel="00000000" w:rsidR="00000000" w:rsidRPr="00000000">
        <w:rPr>
          <w:i w:val="1"/>
          <w:sz w:val="20"/>
          <w:szCs w:val="20"/>
          <w:rtl w:val="0"/>
        </w:rPr>
        <w:t xml:space="preserve">w</w:t>
      </w:r>
      <w:r w:rsidDel="00000000" w:rsidR="00000000" w:rsidRPr="00000000">
        <w:rPr>
          <w:i w:val="1"/>
          <w:smallCaps w:val="0"/>
          <w:strike w:val="0"/>
          <w:color w:val="000000"/>
          <w:sz w:val="20"/>
          <w:szCs w:val="20"/>
          <w:u w:val="none"/>
          <w:shd w:fill="auto" w:val="clear"/>
          <w:vertAlign w:val="baseline"/>
          <w:rtl w:val="0"/>
        </w:rPr>
        <w:t xml:space="preserve">ritten </w:t>
      </w:r>
      <w:r w:rsidDel="00000000" w:rsidR="00000000" w:rsidRPr="00000000">
        <w:rPr>
          <w:i w:val="1"/>
          <w:sz w:val="20"/>
          <w:szCs w:val="20"/>
          <w:rtl w:val="0"/>
        </w:rPr>
        <w:t xml:space="preserve">p</w:t>
      </w:r>
      <w:r w:rsidDel="00000000" w:rsidR="00000000" w:rsidRPr="00000000">
        <w:rPr>
          <w:i w:val="1"/>
          <w:smallCaps w:val="0"/>
          <w:strike w:val="0"/>
          <w:color w:val="000000"/>
          <w:sz w:val="20"/>
          <w:szCs w:val="20"/>
          <w:u w:val="none"/>
          <w:shd w:fill="auto" w:val="clear"/>
          <w:vertAlign w:val="baseline"/>
          <w:rtl w:val="0"/>
        </w:rPr>
        <w:t xml:space="preserve">ortion of </w:t>
      </w:r>
      <w:r w:rsidDel="00000000" w:rsidR="00000000" w:rsidRPr="00000000">
        <w:rPr>
          <w:i w:val="1"/>
          <w:sz w:val="20"/>
          <w:szCs w:val="20"/>
          <w:rtl w:val="0"/>
        </w:rPr>
        <w:t xml:space="preserve">f</w:t>
      </w:r>
      <w:r w:rsidDel="00000000" w:rsidR="00000000" w:rsidRPr="00000000">
        <w:rPr>
          <w:i w:val="1"/>
          <w:smallCaps w:val="0"/>
          <w:strike w:val="0"/>
          <w:color w:val="000000"/>
          <w:sz w:val="20"/>
          <w:szCs w:val="20"/>
          <w:u w:val="none"/>
          <w:shd w:fill="auto" w:val="clear"/>
          <w:vertAlign w:val="baseline"/>
          <w:rtl w:val="0"/>
        </w:rPr>
        <w:t xml:space="preserve">inal </w:t>
      </w:r>
      <w:r w:rsidDel="00000000" w:rsidR="00000000" w:rsidRPr="00000000">
        <w:rPr>
          <w:i w:val="1"/>
          <w:sz w:val="20"/>
          <w:szCs w:val="20"/>
          <w:rtl w:val="0"/>
        </w:rPr>
        <w:t xml:space="preserve">p</w:t>
      </w:r>
      <w:r w:rsidDel="00000000" w:rsidR="00000000" w:rsidRPr="00000000">
        <w:rPr>
          <w:i w:val="1"/>
          <w:smallCaps w:val="0"/>
          <w:strike w:val="0"/>
          <w:color w:val="000000"/>
          <w:sz w:val="20"/>
          <w:szCs w:val="20"/>
          <w:u w:val="none"/>
          <w:shd w:fill="auto" w:val="clear"/>
          <w:vertAlign w:val="baseline"/>
          <w:rtl w:val="0"/>
        </w:rPr>
        <w:t xml:space="preserve">roject</w:t>
      </w:r>
      <w:r w:rsidDel="00000000" w:rsidR="00000000" w:rsidRPr="00000000">
        <w:rPr>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While in class, groups of 3-4 students decide on a product to focus on for the semester.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After the product is selected, your group will focus on that specific product and relate it to all </w:t>
        <w:br w:type="textWrapping"/>
        <w:tab/>
        <w:t xml:space="preserve">concepts we discuss in class.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Your group will keep a running journal (in Microsoft Word or the equivalent) of how each </w:t>
        <w:br w:type="textWrapping"/>
        <w:tab/>
        <w:t xml:space="preserve">session’s materials relate to the product. Your job is to, </w:t>
      </w:r>
      <w:r w:rsidDel="00000000" w:rsidR="00000000" w:rsidRPr="00000000">
        <w:rPr>
          <w:b w:val="1"/>
          <w:i w:val="0"/>
          <w:smallCaps w:val="0"/>
          <w:strike w:val="0"/>
          <w:color w:val="000000"/>
          <w:sz w:val="20"/>
          <w:szCs w:val="20"/>
          <w:u w:val="none"/>
          <w:shd w:fill="auto" w:val="clear"/>
          <w:vertAlign w:val="baseline"/>
          <w:rtl w:val="0"/>
        </w:rPr>
        <w:t xml:space="preserve">as a group</w:t>
      </w:r>
      <w:r w:rsidDel="00000000" w:rsidR="00000000" w:rsidRPr="00000000">
        <w:rPr>
          <w:i w:val="0"/>
          <w:smallCaps w:val="0"/>
          <w:strike w:val="0"/>
          <w:color w:val="000000"/>
          <w:sz w:val="20"/>
          <w:szCs w:val="20"/>
          <w:u w:val="none"/>
          <w:shd w:fill="auto" w:val="clear"/>
          <w:vertAlign w:val="baseline"/>
          <w:rtl w:val="0"/>
        </w:rPr>
        <w:t xml:space="preserve">,</w:t>
      </w:r>
      <w:r w:rsidDel="00000000" w:rsidR="00000000" w:rsidRPr="00000000">
        <w:rPr>
          <w:b w:val="1"/>
          <w:i w:val="0"/>
          <w:smallCaps w:val="0"/>
          <w:strike w:val="0"/>
          <w:color w:val="000000"/>
          <w:sz w:val="20"/>
          <w:szCs w:val="20"/>
          <w:u w:val="none"/>
          <w:shd w:fill="auto" w:val="clear"/>
          <w:vertAlign w:val="baseline"/>
          <w:rtl w:val="0"/>
        </w:rPr>
        <w:t xml:space="preserve"> </w:t>
      </w:r>
      <w:r w:rsidDel="00000000" w:rsidR="00000000" w:rsidRPr="00000000">
        <w:rPr>
          <w:i w:val="0"/>
          <w:smallCaps w:val="0"/>
          <w:strike w:val="0"/>
          <w:color w:val="000000"/>
          <w:sz w:val="20"/>
          <w:szCs w:val="20"/>
          <w:u w:val="none"/>
          <w:shd w:fill="auto" w:val="clear"/>
          <w:vertAlign w:val="baseline"/>
          <w:rtl w:val="0"/>
        </w:rPr>
        <w:t xml:space="preserve">discuss what was covered </w:t>
        <w:br w:type="textWrapping"/>
      </w:r>
      <w:r w:rsidDel="00000000" w:rsidR="00000000" w:rsidRPr="00000000">
        <w:rPr>
          <w:sz w:val="20"/>
          <w:szCs w:val="20"/>
          <w:rtl w:val="0"/>
        </w:rPr>
        <w:tab/>
      </w:r>
      <w:r w:rsidDel="00000000" w:rsidR="00000000" w:rsidRPr="00000000">
        <w:rPr>
          <w:i w:val="0"/>
          <w:smallCaps w:val="0"/>
          <w:strike w:val="0"/>
          <w:color w:val="000000"/>
          <w:sz w:val="20"/>
          <w:szCs w:val="20"/>
          <w:u w:val="none"/>
          <w:shd w:fill="auto" w:val="clear"/>
          <w:vertAlign w:val="baseline"/>
          <w:rtl w:val="0"/>
        </w:rPr>
        <w:t xml:space="preserve">in class and write how it relates to your product. Evaluate how 2-3 class concepts relate to your </w:t>
        <w:br w:type="textWrapping"/>
        <w:tab/>
        <w:t xml:space="preserve">product </w:t>
      </w:r>
      <w:r w:rsidDel="00000000" w:rsidR="00000000" w:rsidRPr="00000000">
        <w:rPr>
          <w:b w:val="1"/>
          <w:i w:val="0"/>
          <w:smallCaps w:val="0"/>
          <w:strike w:val="0"/>
          <w:color w:val="000000"/>
          <w:sz w:val="20"/>
          <w:szCs w:val="20"/>
          <w:u w:val="none"/>
          <w:shd w:fill="auto" w:val="clear"/>
          <w:vertAlign w:val="baseline"/>
          <w:rtl w:val="0"/>
        </w:rPr>
        <w:t xml:space="preserve">after every class session</w:t>
      </w:r>
      <w:r w:rsidDel="00000000" w:rsidR="00000000" w:rsidRPr="00000000">
        <w:rPr>
          <w:i w:val="0"/>
          <w:smallCaps w:val="0"/>
          <w:strike w:val="0"/>
          <w:color w:val="000000"/>
          <w:sz w:val="20"/>
          <w:szCs w:val="20"/>
          <w:u w:val="none"/>
          <w:shd w:fill="auto" w:val="clear"/>
          <w:vertAlign w:val="baseline"/>
          <w:rtl w:val="0"/>
        </w:rPr>
        <w:t xml:space="preserve">, and write a summary of how and why it is important. If you </w:t>
        <w:br w:type="textWrapping"/>
        <w:tab/>
        <w:t xml:space="preserve">have illustrations from commercials or advertising to illustrate specific Consumer Behavior </w:t>
        <w:br w:type="textWrapping"/>
        <w:tab/>
        <w:t xml:space="preserve">concepts or theories, these should be included.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0"/>
          <w:szCs w:val="20"/>
          <w:u w:val="none"/>
          <w:shd w:fill="auto" w:val="clear"/>
          <w:vertAlign w:val="baseline"/>
        </w:rPr>
      </w:pPr>
      <w:r w:rsidDel="00000000" w:rsidR="00000000" w:rsidRPr="00000000">
        <w:rPr>
          <w:i w:val="1"/>
          <w:smallCaps w:val="0"/>
          <w:strike w:val="0"/>
          <w:color w:val="000000"/>
          <w:sz w:val="20"/>
          <w:szCs w:val="20"/>
          <w:u w:val="none"/>
          <w:shd w:fill="auto" w:val="clear"/>
          <w:vertAlign w:val="baseline"/>
          <w:rtl w:val="0"/>
        </w:rPr>
        <w:t xml:space="preserve">Suggested Format</w:t>
      </w:r>
      <w:r w:rsidDel="00000000" w:rsidR="00000000" w:rsidRPr="00000000">
        <w:rPr>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i w:val="0"/>
          <w:smallCaps w:val="0"/>
          <w:strike w:val="0"/>
          <w:color w:val="000000"/>
          <w:sz w:val="20"/>
          <w:szCs w:val="20"/>
          <w:u w:val="none"/>
          <w:shd w:fill="auto" w:val="clear"/>
          <w:vertAlign w:val="baseline"/>
        </w:rPr>
      </w:pPr>
      <w:r w:rsidDel="00000000" w:rsidR="00000000" w:rsidRPr="00000000">
        <w:rPr>
          <w:sz w:val="22"/>
          <w:szCs w:val="22"/>
          <w:rtl w:val="0"/>
        </w:rPr>
        <w:t xml:space="preserve">› </w:t>
      </w:r>
      <w:r w:rsidDel="00000000" w:rsidR="00000000" w:rsidRPr="00000000">
        <w:rPr>
          <w:i w:val="0"/>
          <w:smallCaps w:val="0"/>
          <w:strike w:val="0"/>
          <w:color w:val="000000"/>
          <w:sz w:val="20"/>
          <w:szCs w:val="20"/>
          <w:u w:val="none"/>
          <w:shd w:fill="auto" w:val="clear"/>
          <w:vertAlign w:val="baseline"/>
          <w:rtl w:val="0"/>
        </w:rPr>
        <w:t xml:space="preserve">Overview of class concept</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i w:val="0"/>
          <w:smallCaps w:val="0"/>
          <w:strike w:val="0"/>
          <w:color w:val="000000"/>
          <w:sz w:val="20"/>
          <w:szCs w:val="20"/>
          <w:u w:val="none"/>
          <w:shd w:fill="auto" w:val="clear"/>
          <w:vertAlign w:val="baseline"/>
        </w:rPr>
      </w:pPr>
      <w:r w:rsidDel="00000000" w:rsidR="00000000" w:rsidRPr="00000000">
        <w:rPr>
          <w:sz w:val="22"/>
          <w:szCs w:val="22"/>
          <w:rtl w:val="0"/>
        </w:rPr>
        <w:t xml:space="preserve">› </w:t>
      </w:r>
      <w:r w:rsidDel="00000000" w:rsidR="00000000" w:rsidRPr="00000000">
        <w:rPr>
          <w:i w:val="0"/>
          <w:smallCaps w:val="0"/>
          <w:strike w:val="0"/>
          <w:color w:val="000000"/>
          <w:sz w:val="20"/>
          <w:szCs w:val="20"/>
          <w:u w:val="none"/>
          <w:shd w:fill="auto" w:val="clear"/>
          <w:vertAlign w:val="baseline"/>
          <w:rtl w:val="0"/>
        </w:rPr>
        <w:t xml:space="preserve">Application to company product</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i w:val="0"/>
          <w:smallCaps w:val="0"/>
          <w:strike w:val="0"/>
          <w:color w:val="000000"/>
          <w:sz w:val="20"/>
          <w:szCs w:val="20"/>
          <w:u w:val="none"/>
          <w:shd w:fill="auto" w:val="clear"/>
          <w:vertAlign w:val="baseline"/>
        </w:rPr>
      </w:pPr>
      <w:r w:rsidDel="00000000" w:rsidR="00000000" w:rsidRPr="00000000">
        <w:rPr>
          <w:sz w:val="22"/>
          <w:szCs w:val="22"/>
          <w:rtl w:val="0"/>
        </w:rPr>
        <w:t xml:space="preserve">› </w:t>
      </w:r>
      <w:r w:rsidDel="00000000" w:rsidR="00000000" w:rsidRPr="00000000">
        <w:rPr>
          <w:i w:val="0"/>
          <w:smallCaps w:val="0"/>
          <w:strike w:val="0"/>
          <w:color w:val="000000"/>
          <w:sz w:val="20"/>
          <w:szCs w:val="20"/>
          <w:u w:val="none"/>
          <w:shd w:fill="auto" w:val="clear"/>
          <w:vertAlign w:val="baseline"/>
          <w:rtl w:val="0"/>
        </w:rPr>
        <w:t xml:space="preserve">Action steps you might take to more effectively understand consumers or market your</w:t>
      </w:r>
      <w:r w:rsidDel="00000000" w:rsidR="00000000" w:rsidRPr="00000000">
        <w:rPr>
          <w:sz w:val="20"/>
          <w:szCs w:val="20"/>
          <w:rtl w:val="0"/>
        </w:rPr>
        <w:t xml:space="preserve"> </w:t>
        <w:br w:type="textWrapping"/>
        <w:tab/>
      </w:r>
      <w:r w:rsidDel="00000000" w:rsidR="00000000" w:rsidRPr="00000000">
        <w:rPr>
          <w:i w:val="0"/>
          <w:smallCaps w:val="0"/>
          <w:strike w:val="0"/>
          <w:color w:val="000000"/>
          <w:sz w:val="20"/>
          <w:szCs w:val="20"/>
          <w:u w:val="none"/>
          <w:shd w:fill="auto" w:val="clear"/>
          <w:vertAlign w:val="baseline"/>
          <w:rtl w:val="0"/>
        </w:rPr>
        <w:t xml:space="preserve">product if you were the brand manager</w:t>
        <w:br w:type="textWrapping"/>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i w:val="1"/>
          <w:sz w:val="20"/>
          <w:szCs w:val="20"/>
          <w:rtl w:val="0"/>
        </w:rPr>
        <w:t xml:space="preserve">Considerations</w:t>
      </w:r>
      <w:r w:rsidDel="00000000" w:rsidR="00000000" w:rsidRPr="00000000">
        <w:rPr>
          <w:sz w:val="20"/>
          <w:szCs w:val="20"/>
          <w:rtl w:val="0"/>
        </w:rPr>
        <w:t xml:space="preserve">:</w:t>
      </w:r>
      <w:r w:rsidDel="00000000" w:rsidR="00000000" w:rsidRPr="00000000">
        <w:rPr>
          <w:b w:val="1"/>
          <w:sz w:val="20"/>
          <w:szCs w:val="20"/>
          <w:rtl w:val="0"/>
        </w:rPr>
        <w:br w:type="textWrapping"/>
      </w:r>
      <w:r w:rsidDel="00000000" w:rsidR="00000000" w:rsidRPr="00000000">
        <w:rPr>
          <w:b w:val="1"/>
          <w:i w:val="0"/>
          <w:smallCaps w:val="0"/>
          <w:strike w:val="0"/>
          <w:color w:val="000000"/>
          <w:sz w:val="20"/>
          <w:szCs w:val="20"/>
          <w:u w:val="none"/>
          <w:shd w:fill="auto" w:val="clear"/>
          <w:vertAlign w:val="baseline"/>
          <w:rtl w:val="0"/>
        </w:rPr>
        <w:t xml:space="preserve">This is an assignment that cannot be done near the end of the term</w:t>
      </w:r>
      <w:r w:rsidDel="00000000" w:rsidR="00000000" w:rsidRPr="00000000">
        <w:rPr>
          <w:i w:val="0"/>
          <w:smallCaps w:val="0"/>
          <w:strike w:val="0"/>
          <w:color w:val="000000"/>
          <w:sz w:val="20"/>
          <w:szCs w:val="20"/>
          <w:u w:val="none"/>
          <w:shd w:fill="auto" w:val="clear"/>
          <w:vertAlign w:val="baseline"/>
          <w:rtl w:val="0"/>
        </w:rPr>
        <w:t xml:space="preserve">. The longer you wait between when the material was covered and when you write your ideas, the harder it will be to do a good, thorough job.</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sz w:val="20"/>
          <w:szCs w:val="20"/>
          <w:rtl w:val="0"/>
        </w:rPr>
        <w:br w:type="textWrapping"/>
      </w:r>
      <w:r w:rsidDel="00000000" w:rsidR="00000000" w:rsidRPr="00000000">
        <w:rPr>
          <w:i w:val="0"/>
          <w:smallCaps w:val="0"/>
          <w:strike w:val="0"/>
          <w:color w:val="000000"/>
          <w:sz w:val="20"/>
          <w:szCs w:val="20"/>
          <w:u w:val="none"/>
          <w:shd w:fill="auto" w:val="clear"/>
          <w:vertAlign w:val="baseline"/>
          <w:rtl w:val="0"/>
        </w:rPr>
        <w:t xml:space="preserve">This project also requires collaboration and discussion, and a “divide and conquer” approach is not recommended.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At the end of the semester, after you have documented how each class applies to your product, you’ll have to make a presentation discussing select concepts to the class. </w:t>
      </w:r>
      <w:r w:rsidDel="00000000" w:rsidR="00000000" w:rsidRPr="00000000">
        <w:rPr>
          <w:sz w:val="20"/>
          <w:szCs w:val="20"/>
          <w:rtl w:val="0"/>
        </w:rPr>
        <w:br w:type="textWrapping"/>
        <w:br w:type="textWrapping"/>
      </w:r>
      <w:r w:rsidDel="00000000" w:rsidR="00000000" w:rsidRPr="00000000">
        <w:rPr>
          <w:i w:val="1"/>
          <w:smallCaps w:val="0"/>
          <w:strike w:val="0"/>
          <w:color w:val="000000"/>
          <w:sz w:val="20"/>
          <w:szCs w:val="20"/>
          <w:u w:val="none"/>
          <w:shd w:fill="auto" w:val="clear"/>
          <w:vertAlign w:val="baseline"/>
          <w:rtl w:val="0"/>
        </w:rPr>
        <w:t xml:space="preserve">Directions for </w:t>
      </w:r>
      <w:r w:rsidDel="00000000" w:rsidR="00000000" w:rsidRPr="00000000">
        <w:rPr>
          <w:i w:val="1"/>
          <w:sz w:val="20"/>
          <w:szCs w:val="20"/>
          <w:rtl w:val="0"/>
        </w:rPr>
        <w:t xml:space="preserve">o</w:t>
      </w:r>
      <w:r w:rsidDel="00000000" w:rsidR="00000000" w:rsidRPr="00000000">
        <w:rPr>
          <w:i w:val="1"/>
          <w:smallCaps w:val="0"/>
          <w:strike w:val="0"/>
          <w:color w:val="000000"/>
          <w:sz w:val="20"/>
          <w:szCs w:val="20"/>
          <w:u w:val="none"/>
          <w:shd w:fill="auto" w:val="clear"/>
          <w:vertAlign w:val="baseline"/>
          <w:rtl w:val="0"/>
        </w:rPr>
        <w:t xml:space="preserve">ral </w:t>
      </w:r>
      <w:r w:rsidDel="00000000" w:rsidR="00000000" w:rsidRPr="00000000">
        <w:rPr>
          <w:i w:val="1"/>
          <w:sz w:val="20"/>
          <w:szCs w:val="20"/>
          <w:rtl w:val="0"/>
        </w:rPr>
        <w:t xml:space="preserve">p</w:t>
      </w:r>
      <w:r w:rsidDel="00000000" w:rsidR="00000000" w:rsidRPr="00000000">
        <w:rPr>
          <w:i w:val="1"/>
          <w:smallCaps w:val="0"/>
          <w:strike w:val="0"/>
          <w:color w:val="000000"/>
          <w:sz w:val="20"/>
          <w:szCs w:val="20"/>
          <w:u w:val="none"/>
          <w:shd w:fill="auto" w:val="clear"/>
          <w:vertAlign w:val="baseline"/>
          <w:rtl w:val="0"/>
        </w:rPr>
        <w:t xml:space="preserve">resentations and </w:t>
      </w:r>
      <w:r w:rsidDel="00000000" w:rsidR="00000000" w:rsidRPr="00000000">
        <w:rPr>
          <w:i w:val="1"/>
          <w:sz w:val="20"/>
          <w:szCs w:val="20"/>
          <w:rtl w:val="0"/>
        </w:rPr>
        <w:t xml:space="preserve">s</w:t>
      </w:r>
      <w:r w:rsidDel="00000000" w:rsidR="00000000" w:rsidRPr="00000000">
        <w:rPr>
          <w:i w:val="1"/>
          <w:smallCaps w:val="0"/>
          <w:strike w:val="0"/>
          <w:color w:val="000000"/>
          <w:sz w:val="20"/>
          <w:szCs w:val="20"/>
          <w:u w:val="none"/>
          <w:shd w:fill="auto" w:val="clear"/>
          <w:vertAlign w:val="baseline"/>
          <w:rtl w:val="0"/>
        </w:rPr>
        <w:t xml:space="preserve">lide </w:t>
      </w:r>
      <w:r w:rsidDel="00000000" w:rsidR="00000000" w:rsidRPr="00000000">
        <w:rPr>
          <w:i w:val="1"/>
          <w:sz w:val="20"/>
          <w:szCs w:val="20"/>
          <w:rtl w:val="0"/>
        </w:rPr>
        <w:t xml:space="preserve">d</w:t>
      </w:r>
      <w:r w:rsidDel="00000000" w:rsidR="00000000" w:rsidRPr="00000000">
        <w:rPr>
          <w:i w:val="1"/>
          <w:smallCaps w:val="0"/>
          <w:strike w:val="0"/>
          <w:color w:val="000000"/>
          <w:sz w:val="20"/>
          <w:szCs w:val="20"/>
          <w:u w:val="none"/>
          <w:shd w:fill="auto" w:val="clear"/>
          <w:vertAlign w:val="baseline"/>
          <w:rtl w:val="0"/>
        </w:rPr>
        <w:t xml:space="preserve">eck</w:t>
      </w:r>
      <w:r w:rsidDel="00000000" w:rsidR="00000000" w:rsidRPr="00000000">
        <w:rPr>
          <w:i w:val="0"/>
          <w:smallCaps w:val="0"/>
          <w:strike w:val="0"/>
          <w:color w:val="000000"/>
          <w:sz w:val="20"/>
          <w:szCs w:val="20"/>
          <w:u w:val="none"/>
          <w:shd w:fill="auto" w:val="clear"/>
          <w:vertAlign w:val="baseline"/>
          <w:rtl w:val="0"/>
        </w:rPr>
        <w:t xml:space="preserve">:</w:t>
      </w:r>
      <w:r w:rsidDel="00000000" w:rsidR="00000000" w:rsidRPr="00000000">
        <w:drawing>
          <wp:anchor allowOverlap="1" behindDoc="0" distB="114300" distT="114300" distL="114300" distR="114300" hidden="0" layoutInCell="1" locked="0" relativeHeight="0" simplePos="0">
            <wp:simplePos x="0" y="0"/>
            <wp:positionH relativeFrom="column">
              <wp:posOffset>5438775</wp:posOffset>
            </wp:positionH>
            <wp:positionV relativeFrom="paragraph">
              <wp:posOffset>638175</wp:posOffset>
            </wp:positionV>
            <wp:extent cx="966788" cy="244836"/>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66788" cy="244836"/>
                    </a:xfrm>
                    <a:prstGeom prst="rect"/>
                    <a:ln/>
                  </pic:spPr>
                </pic:pic>
              </a:graphicData>
            </a:graphic>
          </wp:anchor>
        </w:drawing>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Each group will be required to make a 10-minute oral presentation, summarizing how knowledge of aspects of consumer behavior could enhance a marketer’s ability to market their product effectively.</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0"/>
          <w:szCs w:val="20"/>
          <w:u w:val="none"/>
          <w:shd w:fill="auto" w:val="clear"/>
          <w:vertAlign w:val="baseline"/>
        </w:rPr>
      </w:pPr>
      <w:r w:rsidDel="00000000" w:rsidR="00000000" w:rsidRPr="00000000">
        <w:rPr>
          <w:i w:val="1"/>
          <w:smallCaps w:val="0"/>
          <w:strike w:val="0"/>
          <w:color w:val="000000"/>
          <w:sz w:val="20"/>
          <w:szCs w:val="20"/>
          <w:u w:val="none"/>
          <w:shd w:fill="auto" w:val="clear"/>
          <w:vertAlign w:val="baseline"/>
          <w:rtl w:val="0"/>
        </w:rPr>
        <w:t xml:space="preserve">Suggested Format</w:t>
      </w:r>
      <w:r w:rsidDel="00000000" w:rsidR="00000000" w:rsidRPr="00000000">
        <w:rPr>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i w:val="0"/>
          <w:smallCaps w:val="0"/>
          <w:strike w:val="0"/>
          <w:color w:val="000000"/>
          <w:sz w:val="20"/>
          <w:szCs w:val="20"/>
          <w:u w:val="none"/>
          <w:shd w:fill="auto" w:val="clear"/>
          <w:vertAlign w:val="baseline"/>
        </w:rPr>
      </w:pPr>
      <w:r w:rsidDel="00000000" w:rsidR="00000000" w:rsidRPr="00000000">
        <w:rPr>
          <w:sz w:val="22"/>
          <w:szCs w:val="22"/>
          <w:rtl w:val="0"/>
        </w:rPr>
        <w:t xml:space="preserve">› </w:t>
      </w:r>
      <w:r w:rsidDel="00000000" w:rsidR="00000000" w:rsidRPr="00000000">
        <w:rPr>
          <w:i w:val="0"/>
          <w:smallCaps w:val="0"/>
          <w:strike w:val="0"/>
          <w:color w:val="000000"/>
          <w:sz w:val="20"/>
          <w:szCs w:val="20"/>
          <w:u w:val="none"/>
          <w:shd w:fill="auto" w:val="clear"/>
          <w:vertAlign w:val="baseline"/>
          <w:rtl w:val="0"/>
        </w:rPr>
        <w:t xml:space="preserve">Cover page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i w:val="0"/>
          <w:smallCaps w:val="0"/>
          <w:strike w:val="0"/>
          <w:color w:val="000000"/>
          <w:sz w:val="20"/>
          <w:szCs w:val="20"/>
          <w:u w:val="none"/>
          <w:shd w:fill="auto" w:val="clear"/>
          <w:vertAlign w:val="baseline"/>
        </w:rPr>
      </w:pPr>
      <w:r w:rsidDel="00000000" w:rsidR="00000000" w:rsidRPr="00000000">
        <w:rPr>
          <w:sz w:val="22"/>
          <w:szCs w:val="22"/>
          <w:rtl w:val="0"/>
        </w:rPr>
        <w:t xml:space="preserve">› </w:t>
      </w:r>
      <w:r w:rsidDel="00000000" w:rsidR="00000000" w:rsidRPr="00000000">
        <w:rPr>
          <w:i w:val="0"/>
          <w:smallCaps w:val="0"/>
          <w:strike w:val="0"/>
          <w:color w:val="000000"/>
          <w:sz w:val="20"/>
          <w:szCs w:val="20"/>
          <w:u w:val="none"/>
          <w:shd w:fill="auto" w:val="clear"/>
          <w:vertAlign w:val="baseline"/>
          <w:rtl w:val="0"/>
        </w:rPr>
        <w:t xml:space="preserve">Overview of product</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i w:val="0"/>
          <w:smallCaps w:val="0"/>
          <w:strike w:val="0"/>
          <w:color w:val="000000"/>
          <w:sz w:val="20"/>
          <w:szCs w:val="20"/>
          <w:u w:val="none"/>
          <w:shd w:fill="auto" w:val="clear"/>
          <w:vertAlign w:val="baseline"/>
        </w:rPr>
      </w:pPr>
      <w:r w:rsidDel="00000000" w:rsidR="00000000" w:rsidRPr="00000000">
        <w:rPr>
          <w:sz w:val="22"/>
          <w:szCs w:val="22"/>
          <w:rtl w:val="0"/>
        </w:rPr>
        <w:t xml:space="preserve">› </w:t>
      </w:r>
      <w:r w:rsidDel="00000000" w:rsidR="00000000" w:rsidRPr="00000000">
        <w:rPr>
          <w:i w:val="0"/>
          <w:smallCaps w:val="0"/>
          <w:strike w:val="0"/>
          <w:color w:val="000000"/>
          <w:sz w:val="20"/>
          <w:szCs w:val="20"/>
          <w:u w:val="none"/>
          <w:shd w:fill="auto" w:val="clear"/>
          <w:vertAlign w:val="baseline"/>
          <w:rtl w:val="0"/>
        </w:rPr>
        <w:t xml:space="preserve">Description of at least 5 core consumer behavior principles that can be applied to your </w:t>
        <w:br w:type="textWrapping"/>
        <w:tab/>
        <w:t xml:space="preserve">product, and the marketing strategy your team would pursue based on these principles. </w:t>
        <w:br w:type="textWrapping"/>
        <w:tab/>
        <w:t xml:space="preserve">For example: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contextualSpacing w:val="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Principle 1: Consumer Attitude Formation</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contextualSpacing w:val="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w:t>
      </w:r>
      <w:r w:rsidDel="00000000" w:rsidR="00000000" w:rsidRPr="00000000">
        <w:rPr>
          <w:i w:val="0"/>
          <w:smallCaps w:val="0"/>
          <w:strike w:val="0"/>
          <w:color w:val="000000"/>
          <w:sz w:val="20"/>
          <w:szCs w:val="20"/>
          <w:u w:val="none"/>
          <w:shd w:fill="auto" w:val="clear"/>
          <w:vertAlign w:val="baseline"/>
          <w:rtl w:val="0"/>
        </w:rPr>
        <w:t xml:space="preserve">Application</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contextualSpacing w:val="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Recommended marketing strategy</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contextualSpacing w:val="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Principle 2: Consumer Perception</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contextualSpacing w:val="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Application</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contextualSpacing w:val="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Recommended marketing strategy</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contextualSpacing w:val="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Principle 3: Brand Loyalty</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contextualSpacing w:val="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Application</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contextualSpacing w:val="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Recommended marketing strategy</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contextualSpacing w:val="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Etc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sz w:val="20"/>
          <w:szCs w:val="20"/>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mallCaps w:val="0"/>
          <w:strike w:val="0"/>
          <w:color w:val="000000"/>
          <w:sz w:val="20"/>
          <w:szCs w:val="20"/>
          <w:u w:val="none"/>
          <w:shd w:fill="auto" w:val="clear"/>
          <w:vertAlign w:val="baseline"/>
          <w:rtl w:val="0"/>
        </w:rPr>
        <w:t xml:space="preserve">Final Exam (20%)</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The final exam will integrate concepts from class lectures, case studies, and guest lectures. The exam will be multiple choice and short answer and will be challenging, but students who attend class, complete assignments, and participate in group projects to apply course principles will be well prepared. Students must be present the day of the exam. In case of an emergency that prevents exam date attendance, students must provide written documentation/proof of the emergency at least 24 hours before the time of the exam.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sz w:val="20"/>
          <w:szCs w:val="20"/>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In-c</w:t>
      </w:r>
      <w:r w:rsidDel="00000000" w:rsidR="00000000" w:rsidRPr="00000000">
        <w:rPr>
          <w:b w:val="1"/>
          <w:smallCaps w:val="0"/>
          <w:strike w:val="0"/>
          <w:color w:val="000000"/>
          <w:sz w:val="20"/>
          <w:szCs w:val="20"/>
          <w:u w:val="none"/>
          <w:shd w:fill="auto" w:val="clear"/>
          <w:vertAlign w:val="baseline"/>
          <w:rtl w:val="0"/>
        </w:rPr>
        <w:t xml:space="preserve">lass Participation (10%)</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As business professionals, you’ll learn that engagement and participation in key activities is critical to your success. The same is true in the classroom where learning is enhanced if students actively engage in the process. Both attendance and in-class engagement are critical components in defining your class participation performance: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Attendance: 5%</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In-</w:t>
      </w:r>
      <w:r w:rsidDel="00000000" w:rsidR="00000000" w:rsidRPr="00000000">
        <w:rPr>
          <w:sz w:val="20"/>
          <w:szCs w:val="20"/>
          <w:rtl w:val="0"/>
        </w:rPr>
        <w:t xml:space="preserve">c</w:t>
      </w:r>
      <w:r w:rsidDel="00000000" w:rsidR="00000000" w:rsidRPr="00000000">
        <w:rPr>
          <w:i w:val="0"/>
          <w:smallCaps w:val="0"/>
          <w:strike w:val="0"/>
          <w:color w:val="000000"/>
          <w:sz w:val="20"/>
          <w:szCs w:val="20"/>
          <w:u w:val="none"/>
          <w:shd w:fill="auto" w:val="clear"/>
          <w:vertAlign w:val="baseline"/>
          <w:rtl w:val="0"/>
        </w:rPr>
        <w:t xml:space="preserve">lass Engagement, Active Listening, Questioning: 5%</w:t>
      </w:r>
    </w:p>
    <w:p w:rsidR="00000000" w:rsidDel="00000000" w:rsidP="00000000" w:rsidRDefault="00000000" w:rsidRPr="00000000" w14:paraId="00000060">
      <w:pPr>
        <w:contextualSpacing w:val="0"/>
        <w:rPr>
          <w:sz w:val="20"/>
          <w:szCs w:val="20"/>
        </w:rPr>
      </w:pPr>
      <w:r w:rsidDel="00000000" w:rsidR="00000000" w:rsidRPr="00000000">
        <w:rPr>
          <w:rtl w:val="0"/>
        </w:rPr>
      </w:r>
    </w:p>
    <w:p w:rsidR="00000000" w:rsidDel="00000000" w:rsidP="00000000" w:rsidRDefault="00000000" w:rsidRPr="00000000" w14:paraId="00000061">
      <w:pPr>
        <w:contextualSpacing w:val="0"/>
        <w:rPr>
          <w:sz w:val="20"/>
          <w:szCs w:val="20"/>
        </w:rPr>
      </w:pPr>
      <w:r w:rsidDel="00000000" w:rsidR="00000000" w:rsidRPr="00000000">
        <w:rPr>
          <w:sz w:val="20"/>
          <w:szCs w:val="20"/>
          <w:rtl w:val="0"/>
        </w:rPr>
        <w:t xml:space="preserve">Outside of calculation errors, </w:t>
      </w:r>
      <w:r w:rsidDel="00000000" w:rsidR="00000000" w:rsidRPr="00000000">
        <w:rPr>
          <w:b w:val="1"/>
          <w:sz w:val="20"/>
          <w:szCs w:val="20"/>
          <w:rtl w:val="0"/>
        </w:rPr>
        <w:t xml:space="preserve">your grades are not subject to change or open to discussion</w:t>
      </w:r>
      <w:r w:rsidDel="00000000" w:rsidR="00000000" w:rsidRPr="00000000">
        <w:rPr>
          <w:sz w:val="20"/>
          <w:szCs w:val="20"/>
          <w:rtl w:val="0"/>
        </w:rPr>
        <w:t xml:space="preserve">. Please be as clear as possible when conveying your point in exams, assignments, group discussions, and speaking activities. </w:t>
      </w:r>
    </w:p>
    <w:p w:rsidR="00000000" w:rsidDel="00000000" w:rsidP="00000000" w:rsidRDefault="00000000" w:rsidRPr="00000000" w14:paraId="00000062">
      <w:pPr>
        <w:contextualSpacing w:val="0"/>
        <w:rPr>
          <w:sz w:val="20"/>
          <w:szCs w:val="20"/>
        </w:rPr>
      </w:pPr>
      <w:r w:rsidDel="00000000" w:rsidR="00000000" w:rsidRPr="00000000">
        <w:rPr>
          <w:rtl w:val="0"/>
        </w:rPr>
      </w:r>
    </w:p>
    <w:p w:rsidR="00000000" w:rsidDel="00000000" w:rsidP="00000000" w:rsidRDefault="00000000" w:rsidRPr="00000000" w14:paraId="00000063">
      <w:pPr>
        <w:contextualSpacing w:val="0"/>
        <w:rPr>
          <w:b w:val="1"/>
          <w:sz w:val="20"/>
          <w:szCs w:val="20"/>
        </w:rPr>
      </w:pPr>
      <w:r w:rsidDel="00000000" w:rsidR="00000000" w:rsidRPr="00000000">
        <w:rPr>
          <w:b w:val="1"/>
          <w:sz w:val="20"/>
          <w:szCs w:val="20"/>
          <w:rtl w:val="0"/>
        </w:rPr>
        <w:t xml:space="preserve">CLASSROOM POLICIES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Cheating and plagiarism are serious offenses and are </w:t>
      </w:r>
      <w:r w:rsidDel="00000000" w:rsidR="00000000" w:rsidRPr="00000000">
        <w:rPr>
          <w:b w:val="1"/>
          <w:i w:val="0"/>
          <w:smallCaps w:val="0"/>
          <w:strike w:val="0"/>
          <w:color w:val="000000"/>
          <w:sz w:val="20"/>
          <w:szCs w:val="20"/>
          <w:u w:val="none"/>
          <w:shd w:fill="auto" w:val="clear"/>
          <w:vertAlign w:val="baseline"/>
          <w:rtl w:val="0"/>
        </w:rPr>
        <w:t xml:space="preserve">not tolerated</w:t>
      </w:r>
      <w:r w:rsidDel="00000000" w:rsidR="00000000" w:rsidRPr="00000000">
        <w:rPr>
          <w:i w:val="0"/>
          <w:smallCaps w:val="0"/>
          <w:strike w:val="0"/>
          <w:color w:val="000000"/>
          <w:sz w:val="20"/>
          <w:szCs w:val="20"/>
          <w:u w:val="none"/>
          <w:shd w:fill="auto" w:val="clear"/>
          <w:vertAlign w:val="baseline"/>
          <w:rtl w:val="0"/>
        </w:rPr>
        <w:t xml:space="preserve">. Students will receive a failing grade on any assignment, presentation, or exam that have been plagiarized or where cheating is involved. Cheating and plagiarism will result in a grade of “F” for all parties involved.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sz w:val="20"/>
          <w:szCs w:val="20"/>
          <w:rtl w:val="0"/>
        </w:rPr>
        <w:br w:type="textWrapping"/>
      </w:r>
      <w:r w:rsidDel="00000000" w:rsidR="00000000" w:rsidRPr="00000000">
        <w:rPr>
          <w:i w:val="0"/>
          <w:smallCaps w:val="0"/>
          <w:strike w:val="0"/>
          <w:color w:val="000000"/>
          <w:sz w:val="20"/>
          <w:szCs w:val="20"/>
          <w:u w:val="none"/>
          <w:shd w:fill="auto" w:val="clear"/>
          <w:vertAlign w:val="baseline"/>
          <w:rtl w:val="0"/>
        </w:rPr>
        <w:t xml:space="preserve">Assignments are due prior to the beginning of class and no late work will be accepted unless due to emerge</w:t>
      </w:r>
      <w:r w:rsidDel="00000000" w:rsidR="00000000" w:rsidRPr="00000000">
        <w:rPr>
          <w:sz w:val="20"/>
          <w:szCs w:val="20"/>
          <w:rtl w:val="0"/>
        </w:rPr>
        <w:t xml:space="preserve">ncies</w:t>
      </w:r>
      <w:r w:rsidDel="00000000" w:rsidR="00000000" w:rsidRPr="00000000">
        <w:rPr>
          <w:i w:val="0"/>
          <w:smallCaps w:val="0"/>
          <w:strike w:val="0"/>
          <w:color w:val="000000"/>
          <w:sz w:val="20"/>
          <w:szCs w:val="20"/>
          <w:u w:val="none"/>
          <w:shd w:fill="auto" w:val="clear"/>
          <w:vertAlign w:val="baseline"/>
          <w:rtl w:val="0"/>
        </w:rPr>
        <w:t xml:space="preserve">. Emergencies can be clarified with written documentation/proof. If you have to miss a class for whatever reason, the assignment is still due on the due date at the beginning of the class; make arrangements to get it to me by that time.</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sz w:val="20"/>
          <w:szCs w:val="20"/>
          <w:rtl w:val="0"/>
        </w:rPr>
        <w:br w:type="textWrapping"/>
      </w:r>
      <w:r w:rsidDel="00000000" w:rsidR="00000000" w:rsidRPr="00000000">
        <w:rPr>
          <w:i w:val="0"/>
          <w:smallCaps w:val="0"/>
          <w:strike w:val="0"/>
          <w:color w:val="000000"/>
          <w:sz w:val="20"/>
          <w:szCs w:val="20"/>
          <w:u w:val="none"/>
          <w:shd w:fill="auto" w:val="clear"/>
          <w:vertAlign w:val="baseline"/>
          <w:rtl w:val="0"/>
        </w:rPr>
        <w:t xml:space="preserve">Unless otherwise specified, laptops and phones must be turned off and put away. A phone on “vibrate” is just as distracting as a ringing phone, so I require that phones be completely silenced and </w:t>
      </w:r>
      <w:r w:rsidDel="00000000" w:rsidR="00000000" w:rsidRPr="00000000">
        <w:rPr>
          <w:i w:val="1"/>
          <w:smallCaps w:val="0"/>
          <w:strike w:val="0"/>
          <w:color w:val="000000"/>
          <w:sz w:val="20"/>
          <w:szCs w:val="20"/>
          <w:u w:val="none"/>
          <w:shd w:fill="auto" w:val="clear"/>
          <w:vertAlign w:val="baseline"/>
          <w:rtl w:val="0"/>
        </w:rPr>
        <w:t xml:space="preserve">put away. </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5438775</wp:posOffset>
            </wp:positionH>
            <wp:positionV relativeFrom="paragraph">
              <wp:posOffset>257175</wp:posOffset>
            </wp:positionV>
            <wp:extent cx="966788" cy="244836"/>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66788" cy="244836"/>
                    </a:xfrm>
                    <a:prstGeom prst="rect"/>
                    <a:ln/>
                  </pic:spPr>
                </pic:pic>
              </a:graphicData>
            </a:graphic>
          </wp:anchor>
        </w:drawing>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Food is permitted in the classroom given that the class falls between normal lunch hours. However, it is </w:t>
      </w:r>
      <w:r w:rsidDel="00000000" w:rsidR="00000000" w:rsidRPr="00000000">
        <w:rPr>
          <w:b w:val="1"/>
          <w:i w:val="0"/>
          <w:smallCaps w:val="0"/>
          <w:strike w:val="0"/>
          <w:color w:val="000000"/>
          <w:sz w:val="20"/>
          <w:szCs w:val="20"/>
          <w:u w:val="none"/>
          <w:shd w:fill="auto" w:val="clear"/>
          <w:vertAlign w:val="baseline"/>
          <w:rtl w:val="0"/>
        </w:rPr>
        <w:t xml:space="preserve">not permitted </w:t>
      </w:r>
      <w:r w:rsidDel="00000000" w:rsidR="00000000" w:rsidRPr="00000000">
        <w:rPr>
          <w:i w:val="0"/>
          <w:smallCaps w:val="0"/>
          <w:strike w:val="0"/>
          <w:color w:val="000000"/>
          <w:sz w:val="20"/>
          <w:szCs w:val="20"/>
          <w:u w:val="none"/>
          <w:shd w:fill="auto" w:val="clear"/>
          <w:vertAlign w:val="baseline"/>
          <w:rtl w:val="0"/>
        </w:rPr>
        <w:t xml:space="preserve">during times when guest speakers and peers are presenting. Please be considerate of your fellow classmates and guests who have taken time out of busy personal and professional lives to speak in our classroom.</w:t>
      </w:r>
    </w:p>
    <w:p w:rsidR="00000000" w:rsidDel="00000000" w:rsidP="00000000" w:rsidRDefault="00000000" w:rsidRPr="00000000" w14:paraId="00000069">
      <w:pPr>
        <w:contextualSpacing w:val="0"/>
        <w:rPr>
          <w:b w:val="1"/>
          <w:sz w:val="20"/>
          <w:szCs w:val="20"/>
        </w:rPr>
      </w:pPr>
      <w:r w:rsidDel="00000000" w:rsidR="00000000" w:rsidRPr="00000000">
        <w:rPr>
          <w:rtl w:val="0"/>
        </w:rPr>
      </w:r>
    </w:p>
    <w:p w:rsidR="00000000" w:rsidDel="00000000" w:rsidP="00000000" w:rsidRDefault="00000000" w:rsidRPr="00000000" w14:paraId="0000006A">
      <w:pPr>
        <w:contextualSpacing w:val="0"/>
        <w:rPr>
          <w:b w:val="1"/>
          <w:sz w:val="20"/>
          <w:szCs w:val="20"/>
        </w:rPr>
      </w:pPr>
      <w:r w:rsidDel="00000000" w:rsidR="00000000" w:rsidRPr="00000000">
        <w:rPr>
          <w:b w:val="1"/>
          <w:sz w:val="20"/>
          <w:szCs w:val="20"/>
          <w:rtl w:val="0"/>
        </w:rPr>
        <w:t xml:space="preserve">COURSE SCHEDULE</w:t>
      </w:r>
    </w:p>
    <w:p w:rsidR="00000000" w:rsidDel="00000000" w:rsidP="00000000" w:rsidRDefault="00000000" w:rsidRPr="00000000" w14:paraId="0000006B">
      <w:pPr>
        <w:contextualSpacing w:val="0"/>
        <w:rPr>
          <w:sz w:val="20"/>
          <w:szCs w:val="20"/>
        </w:rPr>
      </w:pPr>
      <w:r w:rsidDel="00000000" w:rsidR="00000000" w:rsidRPr="00000000">
        <w:rPr>
          <w:rtl w:val="0"/>
        </w:rPr>
      </w:r>
    </w:p>
    <w:tbl>
      <w:tblPr>
        <w:tblStyle w:val="Table1"/>
        <w:tblW w:w="8535.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5"/>
        <w:gridCol w:w="5895"/>
        <w:gridCol w:w="1305"/>
        <w:tblGridChange w:id="0">
          <w:tblGrid>
            <w:gridCol w:w="1335"/>
            <w:gridCol w:w="5895"/>
            <w:gridCol w:w="1305"/>
          </w:tblGrid>
        </w:tblGridChange>
      </w:tblGrid>
      <w:tr>
        <w:trPr>
          <w:trHeight w:val="320" w:hRule="atLeast"/>
        </w:trPr>
        <w:tc>
          <w:tcPr/>
          <w:p w:rsidR="00000000" w:rsidDel="00000000" w:rsidP="00000000" w:rsidRDefault="00000000" w:rsidRPr="00000000" w14:paraId="0000006C">
            <w:pPr>
              <w:contextualSpacing w:val="0"/>
              <w:rPr>
                <w:b w:val="1"/>
                <w:sz w:val="20"/>
                <w:szCs w:val="20"/>
              </w:rPr>
            </w:pPr>
            <w:r w:rsidDel="00000000" w:rsidR="00000000" w:rsidRPr="00000000">
              <w:rPr>
                <w:b w:val="1"/>
                <w:sz w:val="20"/>
                <w:szCs w:val="20"/>
                <w:rtl w:val="0"/>
              </w:rPr>
              <w:t xml:space="preserve">Class Session</w:t>
            </w:r>
          </w:p>
        </w:tc>
        <w:tc>
          <w:tcPr/>
          <w:p w:rsidR="00000000" w:rsidDel="00000000" w:rsidP="00000000" w:rsidRDefault="00000000" w:rsidRPr="00000000" w14:paraId="0000006D">
            <w:pPr>
              <w:contextualSpacing w:val="0"/>
              <w:rPr>
                <w:b w:val="1"/>
                <w:sz w:val="20"/>
                <w:szCs w:val="20"/>
              </w:rPr>
            </w:pPr>
            <w:r w:rsidDel="00000000" w:rsidR="00000000" w:rsidRPr="00000000">
              <w:rPr>
                <w:b w:val="1"/>
                <w:sz w:val="20"/>
                <w:szCs w:val="20"/>
                <w:rtl w:val="0"/>
              </w:rPr>
              <w:t xml:space="preserve">Class Topic</w:t>
            </w:r>
          </w:p>
        </w:tc>
        <w:tc>
          <w:tcPr/>
          <w:p w:rsidR="00000000" w:rsidDel="00000000" w:rsidP="00000000" w:rsidRDefault="00000000" w:rsidRPr="00000000" w14:paraId="0000006E">
            <w:pPr>
              <w:contextualSpacing w:val="0"/>
              <w:rPr>
                <w:b w:val="1"/>
                <w:sz w:val="20"/>
                <w:szCs w:val="20"/>
              </w:rPr>
            </w:pPr>
            <w:r w:rsidDel="00000000" w:rsidR="00000000" w:rsidRPr="00000000">
              <w:rPr>
                <w:b w:val="1"/>
                <w:sz w:val="20"/>
                <w:szCs w:val="20"/>
                <w:rtl w:val="0"/>
              </w:rPr>
              <w:t xml:space="preserve">Reading</w:t>
            </w:r>
          </w:p>
        </w:tc>
      </w:tr>
      <w:tr>
        <w:trPr>
          <w:trHeight w:val="320" w:hRule="atLeast"/>
        </w:trPr>
        <w:tc>
          <w:tcPr/>
          <w:p w:rsidR="00000000" w:rsidDel="00000000" w:rsidP="00000000" w:rsidRDefault="00000000" w:rsidRPr="00000000" w14:paraId="0000006F">
            <w:pPr>
              <w:contextualSpacing w:val="0"/>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70">
            <w:pPr>
              <w:contextualSpacing w:val="0"/>
              <w:rPr>
                <w:sz w:val="20"/>
                <w:szCs w:val="20"/>
              </w:rPr>
            </w:pPr>
            <w:r w:rsidDel="00000000" w:rsidR="00000000" w:rsidRPr="00000000">
              <w:rPr>
                <w:sz w:val="20"/>
                <w:szCs w:val="20"/>
                <w:rtl w:val="0"/>
              </w:rPr>
              <w:t xml:space="preserve">Introductions and Course Overview</w:t>
            </w:r>
          </w:p>
        </w:tc>
        <w:tc>
          <w:tcPr/>
          <w:p w:rsidR="00000000" w:rsidDel="00000000" w:rsidP="00000000" w:rsidRDefault="00000000" w:rsidRPr="00000000" w14:paraId="00000071">
            <w:pPr>
              <w:contextualSpacing w:val="0"/>
              <w:rPr>
                <w:sz w:val="20"/>
                <w:szCs w:val="20"/>
              </w:rPr>
            </w:pPr>
            <w:r w:rsidDel="00000000" w:rsidR="00000000" w:rsidRPr="00000000">
              <w:rPr>
                <w:sz w:val="20"/>
                <w:szCs w:val="20"/>
                <w:rtl w:val="0"/>
              </w:rPr>
              <w:t xml:space="preserve"> </w:t>
            </w:r>
          </w:p>
        </w:tc>
      </w:tr>
      <w:tr>
        <w:trPr>
          <w:trHeight w:val="320" w:hRule="atLeast"/>
        </w:trPr>
        <w:tc>
          <w:tcPr/>
          <w:p w:rsidR="00000000" w:rsidDel="00000000" w:rsidP="00000000" w:rsidRDefault="00000000" w:rsidRPr="00000000" w14:paraId="00000072">
            <w:pPr>
              <w:contextualSpacing w:val="0"/>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73">
            <w:pPr>
              <w:contextualSpacing w:val="0"/>
              <w:rPr>
                <w:sz w:val="20"/>
                <w:szCs w:val="20"/>
              </w:rPr>
            </w:pPr>
            <w:r w:rsidDel="00000000" w:rsidR="00000000" w:rsidRPr="00000000">
              <w:rPr>
                <w:sz w:val="20"/>
                <w:szCs w:val="20"/>
                <w:rtl w:val="0"/>
              </w:rPr>
              <w:t xml:space="preserve">Consumer Behavior and Marketing Strategy</w:t>
            </w:r>
          </w:p>
        </w:tc>
        <w:tc>
          <w:tcPr/>
          <w:p w:rsidR="00000000" w:rsidDel="00000000" w:rsidP="00000000" w:rsidRDefault="00000000" w:rsidRPr="00000000" w14:paraId="00000074">
            <w:pPr>
              <w:contextualSpacing w:val="0"/>
              <w:rPr>
                <w:sz w:val="20"/>
                <w:szCs w:val="20"/>
              </w:rPr>
            </w:pPr>
            <w:r w:rsidDel="00000000" w:rsidR="00000000" w:rsidRPr="00000000">
              <w:rPr>
                <w:sz w:val="20"/>
                <w:szCs w:val="20"/>
                <w:rtl w:val="0"/>
              </w:rPr>
              <w:t xml:space="preserve">Chapter 1</w:t>
            </w:r>
          </w:p>
        </w:tc>
      </w:tr>
      <w:tr>
        <w:trPr>
          <w:trHeight w:val="320" w:hRule="atLeast"/>
        </w:trPr>
        <w:tc>
          <w:tcPr/>
          <w:p w:rsidR="00000000" w:rsidDel="00000000" w:rsidP="00000000" w:rsidRDefault="00000000" w:rsidRPr="00000000" w14:paraId="00000075">
            <w:pPr>
              <w:contextualSpacing w:val="0"/>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076">
            <w:pPr>
              <w:contextualSpacing w:val="0"/>
              <w:rPr>
                <w:sz w:val="20"/>
                <w:szCs w:val="20"/>
              </w:rPr>
            </w:pPr>
            <w:r w:rsidDel="00000000" w:rsidR="00000000" w:rsidRPr="00000000">
              <w:rPr>
                <w:sz w:val="20"/>
                <w:szCs w:val="20"/>
                <w:rtl w:val="0"/>
              </w:rPr>
              <w:t xml:space="preserve">Consumer Needs, Motivations, and Goals</w:t>
            </w:r>
          </w:p>
        </w:tc>
        <w:tc>
          <w:tcPr/>
          <w:p w:rsidR="00000000" w:rsidDel="00000000" w:rsidP="00000000" w:rsidRDefault="00000000" w:rsidRPr="00000000" w14:paraId="00000077">
            <w:pPr>
              <w:contextualSpacing w:val="0"/>
              <w:rPr>
                <w:sz w:val="20"/>
                <w:szCs w:val="20"/>
              </w:rPr>
            </w:pPr>
            <w:r w:rsidDel="00000000" w:rsidR="00000000" w:rsidRPr="00000000">
              <w:rPr>
                <w:sz w:val="20"/>
                <w:szCs w:val="20"/>
                <w:rtl w:val="0"/>
              </w:rPr>
              <w:t xml:space="preserve">Chapter 2</w:t>
            </w:r>
          </w:p>
        </w:tc>
      </w:tr>
      <w:tr>
        <w:trPr>
          <w:trHeight w:val="320" w:hRule="atLeast"/>
        </w:trPr>
        <w:tc>
          <w:tcPr/>
          <w:p w:rsidR="00000000" w:rsidDel="00000000" w:rsidP="00000000" w:rsidRDefault="00000000" w:rsidRPr="00000000" w14:paraId="00000078">
            <w:pPr>
              <w:contextualSpacing w:val="0"/>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79">
            <w:pPr>
              <w:contextualSpacing w:val="0"/>
              <w:rPr>
                <w:sz w:val="20"/>
                <w:szCs w:val="20"/>
              </w:rPr>
            </w:pPr>
            <w:r w:rsidDel="00000000" w:rsidR="00000000" w:rsidRPr="00000000">
              <w:rPr>
                <w:sz w:val="20"/>
                <w:szCs w:val="20"/>
                <w:rtl w:val="0"/>
              </w:rPr>
              <w:t xml:space="preserve">Consumer Perception</w:t>
            </w:r>
          </w:p>
        </w:tc>
        <w:tc>
          <w:tcPr/>
          <w:p w:rsidR="00000000" w:rsidDel="00000000" w:rsidP="00000000" w:rsidRDefault="00000000" w:rsidRPr="00000000" w14:paraId="0000007A">
            <w:pPr>
              <w:contextualSpacing w:val="0"/>
              <w:rPr>
                <w:sz w:val="20"/>
                <w:szCs w:val="20"/>
              </w:rPr>
            </w:pPr>
            <w:r w:rsidDel="00000000" w:rsidR="00000000" w:rsidRPr="00000000">
              <w:rPr>
                <w:sz w:val="20"/>
                <w:szCs w:val="20"/>
                <w:rtl w:val="0"/>
              </w:rPr>
              <w:t xml:space="preserve">Chapter 3</w:t>
            </w:r>
          </w:p>
        </w:tc>
      </w:tr>
      <w:tr>
        <w:trPr>
          <w:trHeight w:val="320" w:hRule="atLeast"/>
        </w:trPr>
        <w:tc>
          <w:tcPr/>
          <w:p w:rsidR="00000000" w:rsidDel="00000000" w:rsidP="00000000" w:rsidRDefault="00000000" w:rsidRPr="00000000" w14:paraId="0000007B">
            <w:pPr>
              <w:contextualSpacing w:val="0"/>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7C">
            <w:pPr>
              <w:contextualSpacing w:val="0"/>
              <w:rPr>
                <w:sz w:val="20"/>
                <w:szCs w:val="20"/>
              </w:rPr>
            </w:pPr>
            <w:r w:rsidDel="00000000" w:rsidR="00000000" w:rsidRPr="00000000">
              <w:rPr>
                <w:sz w:val="20"/>
                <w:szCs w:val="20"/>
                <w:rtl w:val="0"/>
              </w:rPr>
              <w:t xml:space="preserve">Consumer Learning </w:t>
            </w:r>
          </w:p>
        </w:tc>
        <w:tc>
          <w:tcPr/>
          <w:p w:rsidR="00000000" w:rsidDel="00000000" w:rsidP="00000000" w:rsidRDefault="00000000" w:rsidRPr="00000000" w14:paraId="0000007D">
            <w:pPr>
              <w:contextualSpacing w:val="0"/>
              <w:rPr>
                <w:sz w:val="20"/>
                <w:szCs w:val="20"/>
              </w:rPr>
            </w:pPr>
            <w:r w:rsidDel="00000000" w:rsidR="00000000" w:rsidRPr="00000000">
              <w:rPr>
                <w:sz w:val="20"/>
                <w:szCs w:val="20"/>
                <w:rtl w:val="0"/>
              </w:rPr>
              <w:t xml:space="preserve">Chapter 4</w:t>
            </w:r>
          </w:p>
        </w:tc>
      </w:tr>
      <w:tr>
        <w:trPr>
          <w:trHeight w:val="320" w:hRule="atLeast"/>
        </w:trPr>
        <w:tc>
          <w:tcPr/>
          <w:p w:rsidR="00000000" w:rsidDel="00000000" w:rsidP="00000000" w:rsidRDefault="00000000" w:rsidRPr="00000000" w14:paraId="0000007E">
            <w:pPr>
              <w:contextualSpacing w:val="0"/>
              <w:rPr>
                <w:sz w:val="20"/>
                <w:szCs w:val="20"/>
              </w:rPr>
            </w:pPr>
            <w:r w:rsidDel="00000000" w:rsidR="00000000" w:rsidRPr="00000000">
              <w:rPr>
                <w:sz w:val="20"/>
                <w:szCs w:val="20"/>
                <w:rtl w:val="0"/>
              </w:rPr>
              <w:t xml:space="preserve">6</w:t>
            </w:r>
          </w:p>
        </w:tc>
        <w:tc>
          <w:tcPr/>
          <w:p w:rsidR="00000000" w:rsidDel="00000000" w:rsidP="00000000" w:rsidRDefault="00000000" w:rsidRPr="00000000" w14:paraId="0000007F">
            <w:pPr>
              <w:contextualSpacing w:val="0"/>
              <w:rPr>
                <w:b w:val="1"/>
                <w:i w:val="1"/>
                <w:sz w:val="20"/>
                <w:szCs w:val="20"/>
              </w:rPr>
            </w:pPr>
            <w:r w:rsidDel="00000000" w:rsidR="00000000" w:rsidRPr="00000000">
              <w:rPr>
                <w:b w:val="1"/>
                <w:i w:val="1"/>
                <w:sz w:val="20"/>
                <w:szCs w:val="20"/>
                <w:rtl w:val="0"/>
              </w:rPr>
              <w:t xml:space="preserve">Guest Speaker: </w:t>
            </w:r>
          </w:p>
        </w:tc>
        <w:tc>
          <w:tcPr/>
          <w:p w:rsidR="00000000" w:rsidDel="00000000" w:rsidP="00000000" w:rsidRDefault="00000000" w:rsidRPr="00000000" w14:paraId="00000080">
            <w:pPr>
              <w:contextualSpacing w:val="0"/>
              <w:rPr>
                <w:sz w:val="20"/>
                <w:szCs w:val="20"/>
              </w:rPr>
            </w:pPr>
            <w:r w:rsidDel="00000000" w:rsidR="00000000" w:rsidRPr="00000000">
              <w:rPr>
                <w:sz w:val="20"/>
                <w:szCs w:val="20"/>
                <w:rtl w:val="0"/>
              </w:rPr>
              <w:t xml:space="preserve"> </w:t>
            </w:r>
          </w:p>
        </w:tc>
      </w:tr>
      <w:tr>
        <w:trPr>
          <w:trHeight w:val="320" w:hRule="atLeast"/>
        </w:trPr>
        <w:tc>
          <w:tcPr/>
          <w:p w:rsidR="00000000" w:rsidDel="00000000" w:rsidP="00000000" w:rsidRDefault="00000000" w:rsidRPr="00000000" w14:paraId="00000081">
            <w:pPr>
              <w:contextualSpacing w:val="0"/>
              <w:rPr>
                <w:sz w:val="20"/>
                <w:szCs w:val="20"/>
              </w:rPr>
            </w:pPr>
            <w:r w:rsidDel="00000000" w:rsidR="00000000" w:rsidRPr="00000000">
              <w:rPr>
                <w:sz w:val="20"/>
                <w:szCs w:val="20"/>
                <w:rtl w:val="0"/>
              </w:rPr>
              <w:t xml:space="preserve">7</w:t>
            </w:r>
          </w:p>
        </w:tc>
        <w:tc>
          <w:tcPr/>
          <w:p w:rsidR="00000000" w:rsidDel="00000000" w:rsidP="00000000" w:rsidRDefault="00000000" w:rsidRPr="00000000" w14:paraId="00000082">
            <w:pPr>
              <w:contextualSpacing w:val="0"/>
              <w:rPr>
                <w:sz w:val="20"/>
                <w:szCs w:val="20"/>
              </w:rPr>
            </w:pPr>
            <w:r w:rsidDel="00000000" w:rsidR="00000000" w:rsidRPr="00000000">
              <w:rPr>
                <w:sz w:val="20"/>
                <w:szCs w:val="20"/>
                <w:rtl w:val="0"/>
              </w:rPr>
              <w:t xml:space="preserve">Consumer Personalities</w:t>
            </w:r>
          </w:p>
        </w:tc>
        <w:tc>
          <w:tcPr/>
          <w:p w:rsidR="00000000" w:rsidDel="00000000" w:rsidP="00000000" w:rsidRDefault="00000000" w:rsidRPr="00000000" w14:paraId="00000083">
            <w:pPr>
              <w:contextualSpacing w:val="0"/>
              <w:rPr>
                <w:sz w:val="20"/>
                <w:szCs w:val="20"/>
              </w:rPr>
            </w:pPr>
            <w:r w:rsidDel="00000000" w:rsidR="00000000" w:rsidRPr="00000000">
              <w:rPr>
                <w:sz w:val="20"/>
                <w:szCs w:val="20"/>
                <w:rtl w:val="0"/>
              </w:rPr>
              <w:t xml:space="preserve">Chapter 5</w:t>
            </w:r>
          </w:p>
        </w:tc>
      </w:tr>
      <w:tr>
        <w:trPr>
          <w:trHeight w:val="320" w:hRule="atLeast"/>
        </w:trPr>
        <w:tc>
          <w:tcPr/>
          <w:p w:rsidR="00000000" w:rsidDel="00000000" w:rsidP="00000000" w:rsidRDefault="00000000" w:rsidRPr="00000000" w14:paraId="00000084">
            <w:pPr>
              <w:contextualSpacing w:val="0"/>
              <w:rPr>
                <w:sz w:val="20"/>
                <w:szCs w:val="20"/>
              </w:rPr>
            </w:pPr>
            <w:r w:rsidDel="00000000" w:rsidR="00000000" w:rsidRPr="00000000">
              <w:rPr>
                <w:sz w:val="20"/>
                <w:szCs w:val="20"/>
                <w:rtl w:val="0"/>
              </w:rPr>
              <w:t xml:space="preserve">8</w:t>
            </w:r>
          </w:p>
        </w:tc>
        <w:tc>
          <w:tcPr/>
          <w:p w:rsidR="00000000" w:rsidDel="00000000" w:rsidP="00000000" w:rsidRDefault="00000000" w:rsidRPr="00000000" w14:paraId="00000085">
            <w:pPr>
              <w:contextualSpacing w:val="0"/>
              <w:rPr>
                <w:sz w:val="20"/>
                <w:szCs w:val="20"/>
              </w:rPr>
            </w:pPr>
            <w:r w:rsidDel="00000000" w:rsidR="00000000" w:rsidRPr="00000000">
              <w:rPr>
                <w:sz w:val="20"/>
                <w:szCs w:val="20"/>
                <w:rtl w:val="0"/>
              </w:rPr>
              <w:t xml:space="preserve">Consumer Attitude Formation and Change</w:t>
            </w:r>
          </w:p>
        </w:tc>
        <w:tc>
          <w:tcPr/>
          <w:p w:rsidR="00000000" w:rsidDel="00000000" w:rsidP="00000000" w:rsidRDefault="00000000" w:rsidRPr="00000000" w14:paraId="00000086">
            <w:pPr>
              <w:contextualSpacing w:val="0"/>
              <w:rPr>
                <w:sz w:val="20"/>
                <w:szCs w:val="20"/>
              </w:rPr>
            </w:pPr>
            <w:r w:rsidDel="00000000" w:rsidR="00000000" w:rsidRPr="00000000">
              <w:rPr>
                <w:sz w:val="20"/>
                <w:szCs w:val="20"/>
                <w:rtl w:val="0"/>
              </w:rPr>
              <w:t xml:space="preserve">Chapter 6</w:t>
            </w:r>
          </w:p>
        </w:tc>
      </w:tr>
      <w:tr>
        <w:trPr>
          <w:trHeight w:val="280" w:hRule="atLeast"/>
        </w:trPr>
        <w:tc>
          <w:tcPr/>
          <w:p w:rsidR="00000000" w:rsidDel="00000000" w:rsidP="00000000" w:rsidRDefault="00000000" w:rsidRPr="00000000" w14:paraId="00000087">
            <w:pPr>
              <w:contextualSpacing w:val="0"/>
              <w:rPr>
                <w:sz w:val="20"/>
                <w:szCs w:val="20"/>
              </w:rPr>
            </w:pPr>
            <w:r w:rsidDel="00000000" w:rsidR="00000000" w:rsidRPr="00000000">
              <w:rPr>
                <w:sz w:val="20"/>
                <w:szCs w:val="20"/>
                <w:rtl w:val="0"/>
              </w:rPr>
              <w:t xml:space="preserve">9</w:t>
            </w:r>
          </w:p>
        </w:tc>
        <w:tc>
          <w:tcPr/>
          <w:p w:rsidR="00000000" w:rsidDel="00000000" w:rsidP="00000000" w:rsidRDefault="00000000" w:rsidRPr="00000000" w14:paraId="00000088">
            <w:pPr>
              <w:contextualSpacing w:val="0"/>
              <w:rPr>
                <w:b w:val="1"/>
                <w:i w:val="1"/>
                <w:sz w:val="20"/>
                <w:szCs w:val="20"/>
              </w:rPr>
            </w:pPr>
            <w:r w:rsidDel="00000000" w:rsidR="00000000" w:rsidRPr="00000000">
              <w:rPr>
                <w:b w:val="1"/>
                <w:i w:val="1"/>
                <w:sz w:val="20"/>
                <w:szCs w:val="20"/>
                <w:rtl w:val="0"/>
              </w:rPr>
              <w:t xml:space="preserve">Case Study: </w:t>
            </w:r>
          </w:p>
        </w:tc>
        <w:tc>
          <w:tcPr/>
          <w:p w:rsidR="00000000" w:rsidDel="00000000" w:rsidP="00000000" w:rsidRDefault="00000000" w:rsidRPr="00000000" w14:paraId="00000089">
            <w:pPr>
              <w:contextualSpacing w:val="0"/>
              <w:rPr>
                <w:sz w:val="20"/>
                <w:szCs w:val="20"/>
              </w:rPr>
            </w:pPr>
            <w:r w:rsidDel="00000000" w:rsidR="00000000" w:rsidRPr="00000000">
              <w:rPr>
                <w:sz w:val="20"/>
                <w:szCs w:val="20"/>
                <w:rtl w:val="0"/>
              </w:rPr>
              <w:t xml:space="preserve"> </w:t>
            </w:r>
          </w:p>
        </w:tc>
      </w:tr>
      <w:tr>
        <w:trPr>
          <w:trHeight w:val="320" w:hRule="atLeast"/>
        </w:trPr>
        <w:tc>
          <w:tcPr/>
          <w:p w:rsidR="00000000" w:rsidDel="00000000" w:rsidP="00000000" w:rsidRDefault="00000000" w:rsidRPr="00000000" w14:paraId="0000008A">
            <w:pPr>
              <w:contextualSpacing w:val="0"/>
              <w:rPr>
                <w:sz w:val="20"/>
                <w:szCs w:val="20"/>
              </w:rPr>
            </w:pPr>
            <w:r w:rsidDel="00000000" w:rsidR="00000000" w:rsidRPr="00000000">
              <w:rPr>
                <w:sz w:val="20"/>
                <w:szCs w:val="20"/>
                <w:rtl w:val="0"/>
              </w:rPr>
              <w:t xml:space="preserve">10</w:t>
            </w:r>
          </w:p>
        </w:tc>
        <w:tc>
          <w:tcPr/>
          <w:p w:rsidR="00000000" w:rsidDel="00000000" w:rsidP="00000000" w:rsidRDefault="00000000" w:rsidRPr="00000000" w14:paraId="0000008B">
            <w:pPr>
              <w:contextualSpacing w:val="0"/>
              <w:rPr>
                <w:sz w:val="20"/>
                <w:szCs w:val="20"/>
              </w:rPr>
            </w:pPr>
            <w:r w:rsidDel="00000000" w:rsidR="00000000" w:rsidRPr="00000000">
              <w:rPr>
                <w:sz w:val="20"/>
                <w:szCs w:val="20"/>
                <w:rtl w:val="0"/>
              </w:rPr>
              <w:t xml:space="preserve">Individual Decision-Making</w:t>
            </w:r>
          </w:p>
        </w:tc>
        <w:tc>
          <w:tcPr/>
          <w:p w:rsidR="00000000" w:rsidDel="00000000" w:rsidP="00000000" w:rsidRDefault="00000000" w:rsidRPr="00000000" w14:paraId="0000008C">
            <w:pPr>
              <w:contextualSpacing w:val="0"/>
              <w:rPr>
                <w:sz w:val="20"/>
                <w:szCs w:val="20"/>
              </w:rPr>
            </w:pPr>
            <w:r w:rsidDel="00000000" w:rsidR="00000000" w:rsidRPr="00000000">
              <w:rPr>
                <w:sz w:val="20"/>
                <w:szCs w:val="20"/>
                <w:rtl w:val="0"/>
              </w:rPr>
              <w:t xml:space="preserve">Chapter 7</w:t>
            </w:r>
          </w:p>
        </w:tc>
      </w:tr>
      <w:tr>
        <w:trPr>
          <w:trHeight w:val="320" w:hRule="atLeast"/>
        </w:trPr>
        <w:tc>
          <w:tcPr/>
          <w:p w:rsidR="00000000" w:rsidDel="00000000" w:rsidP="00000000" w:rsidRDefault="00000000" w:rsidRPr="00000000" w14:paraId="0000008D">
            <w:pPr>
              <w:contextualSpacing w:val="0"/>
              <w:rPr>
                <w:sz w:val="20"/>
                <w:szCs w:val="20"/>
              </w:rPr>
            </w:pPr>
            <w:r w:rsidDel="00000000" w:rsidR="00000000" w:rsidRPr="00000000">
              <w:rPr>
                <w:sz w:val="20"/>
                <w:szCs w:val="20"/>
                <w:rtl w:val="0"/>
              </w:rPr>
              <w:t xml:space="preserve">11</w:t>
            </w:r>
          </w:p>
        </w:tc>
        <w:tc>
          <w:tcPr/>
          <w:p w:rsidR="00000000" w:rsidDel="00000000" w:rsidP="00000000" w:rsidRDefault="00000000" w:rsidRPr="00000000" w14:paraId="0000008E">
            <w:pPr>
              <w:contextualSpacing w:val="0"/>
              <w:rPr>
                <w:b w:val="1"/>
                <w:i w:val="1"/>
                <w:sz w:val="20"/>
                <w:szCs w:val="20"/>
              </w:rPr>
            </w:pPr>
            <w:r w:rsidDel="00000000" w:rsidR="00000000" w:rsidRPr="00000000">
              <w:rPr>
                <w:b w:val="1"/>
                <w:i w:val="1"/>
                <w:sz w:val="20"/>
                <w:szCs w:val="20"/>
                <w:rtl w:val="0"/>
              </w:rPr>
              <w:t xml:space="preserve">Case Study: </w:t>
            </w:r>
          </w:p>
        </w:tc>
        <w:tc>
          <w:tcPr/>
          <w:p w:rsidR="00000000" w:rsidDel="00000000" w:rsidP="00000000" w:rsidRDefault="00000000" w:rsidRPr="00000000" w14:paraId="0000008F">
            <w:pPr>
              <w:contextualSpacing w:val="0"/>
              <w:rPr>
                <w:sz w:val="20"/>
                <w:szCs w:val="20"/>
              </w:rPr>
            </w:pPr>
            <w:r w:rsidDel="00000000" w:rsidR="00000000" w:rsidRPr="00000000">
              <w:rPr>
                <w:sz w:val="20"/>
                <w:szCs w:val="20"/>
                <w:rtl w:val="0"/>
              </w:rPr>
              <w:t xml:space="preserve"> </w:t>
            </w:r>
          </w:p>
        </w:tc>
      </w:tr>
      <w:tr>
        <w:trPr>
          <w:trHeight w:val="320" w:hRule="atLeast"/>
        </w:trPr>
        <w:tc>
          <w:tcPr/>
          <w:p w:rsidR="00000000" w:rsidDel="00000000" w:rsidP="00000000" w:rsidRDefault="00000000" w:rsidRPr="00000000" w14:paraId="00000090">
            <w:pPr>
              <w:contextualSpacing w:val="0"/>
              <w:rPr>
                <w:sz w:val="20"/>
                <w:szCs w:val="20"/>
              </w:rPr>
            </w:pPr>
            <w:r w:rsidDel="00000000" w:rsidR="00000000" w:rsidRPr="00000000">
              <w:rPr>
                <w:sz w:val="20"/>
                <w:szCs w:val="20"/>
                <w:rtl w:val="0"/>
              </w:rPr>
              <w:t xml:space="preserve">12</w:t>
            </w:r>
          </w:p>
        </w:tc>
        <w:tc>
          <w:tcPr/>
          <w:p w:rsidR="00000000" w:rsidDel="00000000" w:rsidP="00000000" w:rsidRDefault="00000000" w:rsidRPr="00000000" w14:paraId="00000091">
            <w:pPr>
              <w:contextualSpacing w:val="0"/>
              <w:rPr>
                <w:sz w:val="20"/>
                <w:szCs w:val="20"/>
              </w:rPr>
            </w:pPr>
            <w:r w:rsidDel="00000000" w:rsidR="00000000" w:rsidRPr="00000000">
              <w:rPr>
                <w:sz w:val="20"/>
                <w:szCs w:val="20"/>
                <w:rtl w:val="0"/>
              </w:rPr>
              <w:t xml:space="preserve">Reference Groups and Word of Mouth</w:t>
            </w:r>
          </w:p>
        </w:tc>
        <w:tc>
          <w:tcPr/>
          <w:p w:rsidR="00000000" w:rsidDel="00000000" w:rsidP="00000000" w:rsidRDefault="00000000" w:rsidRPr="00000000" w14:paraId="00000092">
            <w:pPr>
              <w:contextualSpacing w:val="0"/>
              <w:rPr>
                <w:sz w:val="20"/>
                <w:szCs w:val="20"/>
              </w:rPr>
            </w:pPr>
            <w:r w:rsidDel="00000000" w:rsidR="00000000" w:rsidRPr="00000000">
              <w:rPr>
                <w:sz w:val="20"/>
                <w:szCs w:val="20"/>
                <w:rtl w:val="0"/>
              </w:rPr>
              <w:t xml:space="preserve">Chapter 8</w:t>
            </w:r>
          </w:p>
        </w:tc>
      </w:tr>
      <w:tr>
        <w:trPr>
          <w:trHeight w:val="320" w:hRule="atLeast"/>
        </w:trPr>
        <w:tc>
          <w:tcPr/>
          <w:p w:rsidR="00000000" w:rsidDel="00000000" w:rsidP="00000000" w:rsidRDefault="00000000" w:rsidRPr="00000000" w14:paraId="00000093">
            <w:pPr>
              <w:contextualSpacing w:val="0"/>
              <w:rPr>
                <w:sz w:val="20"/>
                <w:szCs w:val="20"/>
              </w:rPr>
            </w:pPr>
            <w:r w:rsidDel="00000000" w:rsidR="00000000" w:rsidRPr="00000000">
              <w:rPr>
                <w:sz w:val="20"/>
                <w:szCs w:val="20"/>
                <w:rtl w:val="0"/>
              </w:rPr>
              <w:t xml:space="preserve">13</w:t>
            </w:r>
          </w:p>
        </w:tc>
        <w:tc>
          <w:tcPr/>
          <w:p w:rsidR="00000000" w:rsidDel="00000000" w:rsidP="00000000" w:rsidRDefault="00000000" w:rsidRPr="00000000" w14:paraId="00000094">
            <w:pPr>
              <w:contextualSpacing w:val="0"/>
              <w:rPr>
                <w:sz w:val="20"/>
                <w:szCs w:val="20"/>
              </w:rPr>
            </w:pPr>
            <w:r w:rsidDel="00000000" w:rsidR="00000000" w:rsidRPr="00000000">
              <w:rPr>
                <w:sz w:val="20"/>
                <w:szCs w:val="20"/>
                <w:rtl w:val="0"/>
              </w:rPr>
              <w:t xml:space="preserve">Persuading Consumers Through Messaging</w:t>
            </w:r>
          </w:p>
        </w:tc>
        <w:tc>
          <w:tcPr/>
          <w:p w:rsidR="00000000" w:rsidDel="00000000" w:rsidP="00000000" w:rsidRDefault="00000000" w:rsidRPr="00000000" w14:paraId="00000095">
            <w:pPr>
              <w:contextualSpacing w:val="0"/>
              <w:rPr>
                <w:sz w:val="20"/>
                <w:szCs w:val="20"/>
              </w:rPr>
            </w:pPr>
            <w:r w:rsidDel="00000000" w:rsidR="00000000" w:rsidRPr="00000000">
              <w:rPr>
                <w:sz w:val="20"/>
                <w:szCs w:val="20"/>
                <w:rtl w:val="0"/>
              </w:rPr>
              <w:t xml:space="preserve">Chapter 9</w:t>
            </w:r>
          </w:p>
        </w:tc>
      </w:tr>
      <w:tr>
        <w:trPr>
          <w:trHeight w:val="320" w:hRule="atLeast"/>
        </w:trPr>
        <w:tc>
          <w:tcPr/>
          <w:p w:rsidR="00000000" w:rsidDel="00000000" w:rsidP="00000000" w:rsidRDefault="00000000" w:rsidRPr="00000000" w14:paraId="00000096">
            <w:pPr>
              <w:contextualSpacing w:val="0"/>
              <w:rPr>
                <w:sz w:val="20"/>
                <w:szCs w:val="20"/>
              </w:rPr>
            </w:pPr>
            <w:r w:rsidDel="00000000" w:rsidR="00000000" w:rsidRPr="00000000">
              <w:rPr>
                <w:sz w:val="20"/>
                <w:szCs w:val="20"/>
                <w:rtl w:val="0"/>
              </w:rPr>
              <w:t xml:space="preserve">14</w:t>
            </w:r>
          </w:p>
        </w:tc>
        <w:tc>
          <w:tcPr/>
          <w:p w:rsidR="00000000" w:rsidDel="00000000" w:rsidP="00000000" w:rsidRDefault="00000000" w:rsidRPr="00000000" w14:paraId="00000097">
            <w:pPr>
              <w:contextualSpacing w:val="0"/>
              <w:rPr>
                <w:b w:val="1"/>
                <w:i w:val="1"/>
                <w:sz w:val="20"/>
                <w:szCs w:val="20"/>
              </w:rPr>
            </w:pPr>
            <w:r w:rsidDel="00000000" w:rsidR="00000000" w:rsidRPr="00000000">
              <w:rPr>
                <w:b w:val="1"/>
                <w:i w:val="1"/>
                <w:sz w:val="20"/>
                <w:szCs w:val="20"/>
                <w:rtl w:val="0"/>
              </w:rPr>
              <w:t xml:space="preserve">Guest Speaker: </w:t>
            </w:r>
          </w:p>
        </w:tc>
        <w:tc>
          <w:tcPr/>
          <w:p w:rsidR="00000000" w:rsidDel="00000000" w:rsidP="00000000" w:rsidRDefault="00000000" w:rsidRPr="00000000" w14:paraId="00000098">
            <w:pPr>
              <w:contextualSpacing w:val="0"/>
              <w:rPr>
                <w:sz w:val="20"/>
                <w:szCs w:val="20"/>
              </w:rPr>
            </w:pPr>
            <w:r w:rsidDel="00000000" w:rsidR="00000000" w:rsidRPr="00000000">
              <w:rPr>
                <w:sz w:val="20"/>
                <w:szCs w:val="20"/>
                <w:rtl w:val="0"/>
              </w:rPr>
              <w:t xml:space="preserve"> </w:t>
            </w:r>
          </w:p>
        </w:tc>
      </w:tr>
      <w:tr>
        <w:trPr>
          <w:trHeight w:val="320" w:hRule="atLeast"/>
        </w:trPr>
        <w:tc>
          <w:tcPr/>
          <w:p w:rsidR="00000000" w:rsidDel="00000000" w:rsidP="00000000" w:rsidRDefault="00000000" w:rsidRPr="00000000" w14:paraId="00000099">
            <w:pPr>
              <w:contextualSpacing w:val="0"/>
              <w:rPr>
                <w:sz w:val="20"/>
                <w:szCs w:val="20"/>
              </w:rPr>
            </w:pPr>
            <w:r w:rsidDel="00000000" w:rsidR="00000000" w:rsidRPr="00000000">
              <w:rPr>
                <w:sz w:val="20"/>
                <w:szCs w:val="20"/>
                <w:rtl w:val="0"/>
              </w:rPr>
              <w:t xml:space="preserve">15</w:t>
            </w:r>
          </w:p>
        </w:tc>
        <w:tc>
          <w:tcPr/>
          <w:p w:rsidR="00000000" w:rsidDel="00000000" w:rsidP="00000000" w:rsidRDefault="00000000" w:rsidRPr="00000000" w14:paraId="0000009A">
            <w:pPr>
              <w:contextualSpacing w:val="0"/>
              <w:rPr>
                <w:sz w:val="20"/>
                <w:szCs w:val="20"/>
              </w:rPr>
            </w:pPr>
            <w:r w:rsidDel="00000000" w:rsidR="00000000" w:rsidRPr="00000000">
              <w:rPr>
                <w:sz w:val="20"/>
                <w:szCs w:val="20"/>
                <w:rtl w:val="0"/>
              </w:rPr>
              <w:t xml:space="preserve">Influencing the Buying Process</w:t>
            </w:r>
          </w:p>
        </w:tc>
        <w:tc>
          <w:tcPr/>
          <w:p w:rsidR="00000000" w:rsidDel="00000000" w:rsidP="00000000" w:rsidRDefault="00000000" w:rsidRPr="00000000" w14:paraId="0000009B">
            <w:pPr>
              <w:contextualSpacing w:val="0"/>
              <w:rPr>
                <w:sz w:val="20"/>
                <w:szCs w:val="20"/>
              </w:rPr>
            </w:pPr>
            <w:r w:rsidDel="00000000" w:rsidR="00000000" w:rsidRPr="00000000">
              <w:rPr>
                <w:sz w:val="20"/>
                <w:szCs w:val="20"/>
                <w:rtl w:val="0"/>
              </w:rPr>
              <w:t xml:space="preserve">Chapter 10</w:t>
            </w:r>
          </w:p>
        </w:tc>
      </w:tr>
      <w:tr>
        <w:trPr>
          <w:trHeight w:val="320" w:hRule="atLeast"/>
        </w:trPr>
        <w:tc>
          <w:tcPr/>
          <w:p w:rsidR="00000000" w:rsidDel="00000000" w:rsidP="00000000" w:rsidRDefault="00000000" w:rsidRPr="00000000" w14:paraId="0000009C">
            <w:pPr>
              <w:contextualSpacing w:val="0"/>
              <w:rPr>
                <w:sz w:val="20"/>
                <w:szCs w:val="20"/>
              </w:rPr>
            </w:pPr>
            <w:r w:rsidDel="00000000" w:rsidR="00000000" w:rsidRPr="00000000">
              <w:rPr>
                <w:sz w:val="20"/>
                <w:szCs w:val="20"/>
                <w:rtl w:val="0"/>
              </w:rPr>
              <w:t xml:space="preserve">16</w:t>
            </w:r>
          </w:p>
        </w:tc>
        <w:tc>
          <w:tcPr/>
          <w:p w:rsidR="00000000" w:rsidDel="00000000" w:rsidP="00000000" w:rsidRDefault="00000000" w:rsidRPr="00000000" w14:paraId="0000009D">
            <w:pPr>
              <w:contextualSpacing w:val="0"/>
              <w:rPr>
                <w:sz w:val="20"/>
                <w:szCs w:val="20"/>
              </w:rPr>
            </w:pPr>
            <w:r w:rsidDel="00000000" w:rsidR="00000000" w:rsidRPr="00000000">
              <w:rPr>
                <w:sz w:val="20"/>
                <w:szCs w:val="20"/>
                <w:rtl w:val="0"/>
              </w:rPr>
              <w:t xml:space="preserve">Creating Brand Loyalty</w:t>
            </w:r>
          </w:p>
        </w:tc>
        <w:tc>
          <w:tcPr/>
          <w:p w:rsidR="00000000" w:rsidDel="00000000" w:rsidP="00000000" w:rsidRDefault="00000000" w:rsidRPr="00000000" w14:paraId="0000009E">
            <w:pPr>
              <w:contextualSpacing w:val="0"/>
              <w:rPr>
                <w:sz w:val="20"/>
                <w:szCs w:val="20"/>
              </w:rPr>
            </w:pPr>
            <w:r w:rsidDel="00000000" w:rsidR="00000000" w:rsidRPr="00000000">
              <w:rPr>
                <w:sz w:val="20"/>
                <w:szCs w:val="20"/>
                <w:rtl w:val="0"/>
              </w:rPr>
              <w:t xml:space="preserve">Chapter 11</w:t>
            </w:r>
          </w:p>
        </w:tc>
      </w:tr>
      <w:tr>
        <w:trPr>
          <w:trHeight w:val="300" w:hRule="atLeast"/>
        </w:trPr>
        <w:tc>
          <w:tcPr/>
          <w:p w:rsidR="00000000" w:rsidDel="00000000" w:rsidP="00000000" w:rsidRDefault="00000000" w:rsidRPr="00000000" w14:paraId="0000009F">
            <w:pPr>
              <w:contextualSpacing w:val="0"/>
              <w:rPr>
                <w:sz w:val="20"/>
                <w:szCs w:val="20"/>
              </w:rPr>
            </w:pPr>
            <w:r w:rsidDel="00000000" w:rsidR="00000000" w:rsidRPr="00000000">
              <w:rPr>
                <w:sz w:val="20"/>
                <w:szCs w:val="20"/>
                <w:rtl w:val="0"/>
              </w:rPr>
              <w:t xml:space="preserve">17</w:t>
            </w:r>
          </w:p>
        </w:tc>
        <w:tc>
          <w:tcPr/>
          <w:p w:rsidR="00000000" w:rsidDel="00000000" w:rsidP="00000000" w:rsidRDefault="00000000" w:rsidRPr="00000000" w14:paraId="000000A0">
            <w:pPr>
              <w:contextualSpacing w:val="0"/>
              <w:rPr>
                <w:b w:val="1"/>
                <w:i w:val="1"/>
                <w:sz w:val="20"/>
                <w:szCs w:val="20"/>
              </w:rPr>
            </w:pPr>
            <w:r w:rsidDel="00000000" w:rsidR="00000000" w:rsidRPr="00000000">
              <w:rPr>
                <w:b w:val="1"/>
                <w:i w:val="1"/>
                <w:sz w:val="20"/>
                <w:szCs w:val="20"/>
                <w:rtl w:val="0"/>
              </w:rPr>
              <w:t xml:space="preserve">Guest Speaker: </w:t>
            </w:r>
          </w:p>
        </w:tc>
        <w:tc>
          <w:tcPr/>
          <w:p w:rsidR="00000000" w:rsidDel="00000000" w:rsidP="00000000" w:rsidRDefault="00000000" w:rsidRPr="00000000" w14:paraId="000000A1">
            <w:pPr>
              <w:contextualSpacing w:val="0"/>
              <w:rPr>
                <w:sz w:val="20"/>
                <w:szCs w:val="20"/>
              </w:rPr>
            </w:pPr>
            <w:r w:rsidDel="00000000" w:rsidR="00000000" w:rsidRPr="00000000">
              <w:rPr>
                <w:sz w:val="20"/>
                <w:szCs w:val="20"/>
                <w:rtl w:val="0"/>
              </w:rPr>
              <w:t xml:space="preserve"> </w:t>
            </w:r>
          </w:p>
        </w:tc>
      </w:tr>
      <w:tr>
        <w:trPr>
          <w:trHeight w:val="320" w:hRule="atLeast"/>
        </w:trPr>
        <w:tc>
          <w:tcPr/>
          <w:p w:rsidR="00000000" w:rsidDel="00000000" w:rsidP="00000000" w:rsidRDefault="00000000" w:rsidRPr="00000000" w14:paraId="000000A2">
            <w:pPr>
              <w:contextualSpacing w:val="0"/>
              <w:rPr>
                <w:sz w:val="20"/>
                <w:szCs w:val="20"/>
              </w:rPr>
            </w:pPr>
            <w:r w:rsidDel="00000000" w:rsidR="00000000" w:rsidRPr="00000000">
              <w:rPr>
                <w:sz w:val="20"/>
                <w:szCs w:val="20"/>
                <w:rtl w:val="0"/>
              </w:rPr>
              <w:t xml:space="preserve">18</w:t>
            </w:r>
          </w:p>
        </w:tc>
        <w:tc>
          <w:tcPr/>
          <w:p w:rsidR="00000000" w:rsidDel="00000000" w:rsidP="00000000" w:rsidRDefault="00000000" w:rsidRPr="00000000" w14:paraId="000000A3">
            <w:pPr>
              <w:contextualSpacing w:val="0"/>
              <w:rPr>
                <w:sz w:val="20"/>
                <w:szCs w:val="20"/>
              </w:rPr>
            </w:pPr>
            <w:r w:rsidDel="00000000" w:rsidR="00000000" w:rsidRPr="00000000">
              <w:rPr>
                <w:sz w:val="20"/>
                <w:szCs w:val="20"/>
                <w:rtl w:val="0"/>
              </w:rPr>
              <w:t xml:space="preserve">Driving Innovation Through Consumer Behavior </w:t>
            </w:r>
          </w:p>
        </w:tc>
        <w:tc>
          <w:tcPr/>
          <w:p w:rsidR="00000000" w:rsidDel="00000000" w:rsidP="00000000" w:rsidRDefault="00000000" w:rsidRPr="00000000" w14:paraId="000000A4">
            <w:pPr>
              <w:contextualSpacing w:val="0"/>
              <w:rPr>
                <w:sz w:val="20"/>
                <w:szCs w:val="20"/>
              </w:rPr>
            </w:pPr>
            <w:r w:rsidDel="00000000" w:rsidR="00000000" w:rsidRPr="00000000">
              <w:rPr>
                <w:sz w:val="20"/>
                <w:szCs w:val="20"/>
                <w:rtl w:val="0"/>
              </w:rPr>
              <w:t xml:space="preserve">Chapter 12</w:t>
            </w:r>
          </w:p>
        </w:tc>
      </w:tr>
      <w:tr>
        <w:trPr>
          <w:trHeight w:val="320" w:hRule="atLeast"/>
        </w:trPr>
        <w:tc>
          <w:tcPr/>
          <w:p w:rsidR="00000000" w:rsidDel="00000000" w:rsidP="00000000" w:rsidRDefault="00000000" w:rsidRPr="00000000" w14:paraId="000000A5">
            <w:pPr>
              <w:contextualSpacing w:val="0"/>
              <w:rPr>
                <w:sz w:val="20"/>
                <w:szCs w:val="20"/>
              </w:rPr>
            </w:pPr>
            <w:r w:rsidDel="00000000" w:rsidR="00000000" w:rsidRPr="00000000">
              <w:rPr>
                <w:sz w:val="20"/>
                <w:szCs w:val="20"/>
                <w:rtl w:val="0"/>
              </w:rPr>
              <w:t xml:space="preserve">19</w:t>
            </w:r>
          </w:p>
        </w:tc>
        <w:tc>
          <w:tcPr/>
          <w:p w:rsidR="00000000" w:rsidDel="00000000" w:rsidP="00000000" w:rsidRDefault="00000000" w:rsidRPr="00000000" w14:paraId="000000A6">
            <w:pPr>
              <w:contextualSpacing w:val="0"/>
              <w:rPr>
                <w:sz w:val="20"/>
                <w:szCs w:val="20"/>
              </w:rPr>
            </w:pPr>
            <w:r w:rsidDel="00000000" w:rsidR="00000000" w:rsidRPr="00000000">
              <w:rPr>
                <w:sz w:val="20"/>
                <w:szCs w:val="20"/>
                <w:rtl w:val="0"/>
              </w:rPr>
              <w:t xml:space="preserve">Cross-Cultural Variations in Consumer Behavior</w:t>
            </w:r>
          </w:p>
        </w:tc>
        <w:tc>
          <w:tcPr/>
          <w:p w:rsidR="00000000" w:rsidDel="00000000" w:rsidP="00000000" w:rsidRDefault="00000000" w:rsidRPr="00000000" w14:paraId="000000A7">
            <w:pPr>
              <w:contextualSpacing w:val="0"/>
              <w:rPr>
                <w:sz w:val="20"/>
                <w:szCs w:val="20"/>
              </w:rPr>
            </w:pPr>
            <w:r w:rsidDel="00000000" w:rsidR="00000000" w:rsidRPr="00000000">
              <w:rPr>
                <w:sz w:val="20"/>
                <w:szCs w:val="20"/>
                <w:rtl w:val="0"/>
              </w:rPr>
              <w:t xml:space="preserve">Chapter 13</w:t>
            </w:r>
          </w:p>
        </w:tc>
      </w:tr>
      <w:tr>
        <w:trPr>
          <w:trHeight w:val="320" w:hRule="atLeast"/>
        </w:trPr>
        <w:tc>
          <w:tcPr/>
          <w:p w:rsidR="00000000" w:rsidDel="00000000" w:rsidP="00000000" w:rsidRDefault="00000000" w:rsidRPr="00000000" w14:paraId="000000A8">
            <w:pPr>
              <w:contextualSpacing w:val="0"/>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A9">
            <w:pPr>
              <w:contextualSpacing w:val="0"/>
              <w:rPr>
                <w:sz w:val="20"/>
                <w:szCs w:val="20"/>
              </w:rPr>
            </w:pPr>
            <w:r w:rsidDel="00000000" w:rsidR="00000000" w:rsidRPr="00000000">
              <w:rPr>
                <w:sz w:val="20"/>
                <w:szCs w:val="20"/>
                <w:rtl w:val="0"/>
              </w:rPr>
              <w:t xml:space="preserve">Demand Landscape Presentations</w:t>
            </w:r>
          </w:p>
        </w:tc>
        <w:tc>
          <w:tcPr/>
          <w:p w:rsidR="00000000" w:rsidDel="00000000" w:rsidP="00000000" w:rsidRDefault="00000000" w:rsidRPr="00000000" w14:paraId="000000AA">
            <w:pPr>
              <w:contextualSpacing w:val="0"/>
              <w:rPr>
                <w:sz w:val="20"/>
                <w:szCs w:val="20"/>
              </w:rPr>
            </w:pPr>
            <w:r w:rsidDel="00000000" w:rsidR="00000000" w:rsidRPr="00000000">
              <w:rPr>
                <w:sz w:val="20"/>
                <w:szCs w:val="20"/>
                <w:rtl w:val="0"/>
              </w:rPr>
              <w:t xml:space="preserve"> </w:t>
            </w:r>
          </w:p>
        </w:tc>
      </w:tr>
      <w:tr>
        <w:trPr>
          <w:trHeight w:val="320" w:hRule="atLeast"/>
        </w:trPr>
        <w:tc>
          <w:tcPr/>
          <w:p w:rsidR="00000000" w:rsidDel="00000000" w:rsidP="00000000" w:rsidRDefault="00000000" w:rsidRPr="00000000" w14:paraId="000000AB">
            <w:pPr>
              <w:contextualSpacing w:val="0"/>
              <w:rPr>
                <w:sz w:val="20"/>
                <w:szCs w:val="20"/>
              </w:rPr>
            </w:pPr>
            <w:r w:rsidDel="00000000" w:rsidR="00000000" w:rsidRPr="00000000">
              <w:rPr>
                <w:sz w:val="20"/>
                <w:szCs w:val="20"/>
                <w:rtl w:val="0"/>
              </w:rPr>
              <w:t xml:space="preserve">21</w:t>
            </w:r>
          </w:p>
        </w:tc>
        <w:tc>
          <w:tcPr/>
          <w:p w:rsidR="00000000" w:rsidDel="00000000" w:rsidP="00000000" w:rsidRDefault="00000000" w:rsidRPr="00000000" w14:paraId="000000AC">
            <w:pPr>
              <w:contextualSpacing w:val="0"/>
              <w:rPr>
                <w:sz w:val="20"/>
                <w:szCs w:val="20"/>
              </w:rPr>
            </w:pPr>
            <w:r w:rsidDel="00000000" w:rsidR="00000000" w:rsidRPr="00000000">
              <w:rPr>
                <w:sz w:val="20"/>
                <w:szCs w:val="20"/>
                <w:rtl w:val="0"/>
              </w:rPr>
              <w:t xml:space="preserve">Demand Landscape Presentations</w:t>
            </w:r>
          </w:p>
        </w:tc>
        <w:tc>
          <w:tcPr/>
          <w:p w:rsidR="00000000" w:rsidDel="00000000" w:rsidP="00000000" w:rsidRDefault="00000000" w:rsidRPr="00000000" w14:paraId="000000AD">
            <w:pPr>
              <w:contextualSpacing w:val="0"/>
              <w:rPr>
                <w:sz w:val="20"/>
                <w:szCs w:val="20"/>
              </w:rPr>
            </w:pPr>
            <w:r w:rsidDel="00000000" w:rsidR="00000000" w:rsidRPr="00000000">
              <w:rPr>
                <w:sz w:val="20"/>
                <w:szCs w:val="20"/>
                <w:rtl w:val="0"/>
              </w:rPr>
              <w:t xml:space="preserve"> </w:t>
            </w:r>
          </w:p>
        </w:tc>
      </w:tr>
      <w:tr>
        <w:trPr>
          <w:trHeight w:val="320" w:hRule="atLeast"/>
        </w:trPr>
        <w:tc>
          <w:tcPr/>
          <w:p w:rsidR="00000000" w:rsidDel="00000000" w:rsidP="00000000" w:rsidRDefault="00000000" w:rsidRPr="00000000" w14:paraId="000000AE">
            <w:pPr>
              <w:contextualSpacing w:val="0"/>
              <w:rPr>
                <w:sz w:val="20"/>
                <w:szCs w:val="20"/>
              </w:rPr>
            </w:pPr>
            <w:r w:rsidDel="00000000" w:rsidR="00000000" w:rsidRPr="00000000">
              <w:rPr>
                <w:sz w:val="20"/>
                <w:szCs w:val="20"/>
                <w:rtl w:val="0"/>
              </w:rPr>
              <w:t xml:space="preserve">22</w:t>
            </w:r>
          </w:p>
        </w:tc>
        <w:tc>
          <w:tcPr/>
          <w:p w:rsidR="00000000" w:rsidDel="00000000" w:rsidP="00000000" w:rsidRDefault="00000000" w:rsidRPr="00000000" w14:paraId="000000AF">
            <w:pPr>
              <w:contextualSpacing w:val="0"/>
              <w:rPr>
                <w:b w:val="1"/>
                <w:i w:val="1"/>
                <w:sz w:val="20"/>
                <w:szCs w:val="20"/>
              </w:rPr>
            </w:pPr>
            <w:r w:rsidDel="00000000" w:rsidR="00000000" w:rsidRPr="00000000">
              <w:rPr>
                <w:b w:val="1"/>
                <w:i w:val="1"/>
                <w:sz w:val="20"/>
                <w:szCs w:val="20"/>
                <w:rtl w:val="0"/>
              </w:rPr>
              <w:t xml:space="preserve">Case Study: </w:t>
            </w:r>
          </w:p>
        </w:tc>
        <w:tc>
          <w:tcPr/>
          <w:p w:rsidR="00000000" w:rsidDel="00000000" w:rsidP="00000000" w:rsidRDefault="00000000" w:rsidRPr="00000000" w14:paraId="000000B0">
            <w:pPr>
              <w:contextualSpacing w:val="0"/>
              <w:rPr>
                <w:sz w:val="20"/>
                <w:szCs w:val="20"/>
              </w:rPr>
            </w:pPr>
            <w:r w:rsidDel="00000000" w:rsidR="00000000" w:rsidRPr="00000000">
              <w:rPr>
                <w:sz w:val="20"/>
                <w:szCs w:val="20"/>
                <w:rtl w:val="0"/>
              </w:rPr>
              <w:t xml:space="preserve"> </w:t>
            </w:r>
          </w:p>
        </w:tc>
      </w:tr>
      <w:tr>
        <w:trPr>
          <w:trHeight w:val="320" w:hRule="atLeast"/>
        </w:trPr>
        <w:tc>
          <w:tcPr/>
          <w:p w:rsidR="00000000" w:rsidDel="00000000" w:rsidP="00000000" w:rsidRDefault="00000000" w:rsidRPr="00000000" w14:paraId="000000B1">
            <w:pPr>
              <w:contextualSpacing w:val="0"/>
              <w:rPr>
                <w:sz w:val="20"/>
                <w:szCs w:val="20"/>
              </w:rPr>
            </w:pPr>
            <w:r w:rsidDel="00000000" w:rsidR="00000000" w:rsidRPr="00000000">
              <w:rPr>
                <w:sz w:val="20"/>
                <w:szCs w:val="20"/>
                <w:rtl w:val="0"/>
              </w:rPr>
              <w:t xml:space="preserve">23</w:t>
            </w:r>
          </w:p>
        </w:tc>
        <w:tc>
          <w:tcPr/>
          <w:p w:rsidR="00000000" w:rsidDel="00000000" w:rsidP="00000000" w:rsidRDefault="00000000" w:rsidRPr="00000000" w14:paraId="000000B2">
            <w:pPr>
              <w:contextualSpacing w:val="0"/>
              <w:rPr>
                <w:sz w:val="20"/>
                <w:szCs w:val="20"/>
              </w:rPr>
            </w:pPr>
            <w:r w:rsidDel="00000000" w:rsidR="00000000" w:rsidRPr="00000000">
              <w:rPr>
                <w:sz w:val="20"/>
                <w:szCs w:val="20"/>
                <w:rtl w:val="0"/>
              </w:rPr>
              <w:t xml:space="preserve">Impact of Technology on Consumer Behavior</w:t>
            </w:r>
          </w:p>
        </w:tc>
        <w:tc>
          <w:tcPr/>
          <w:p w:rsidR="00000000" w:rsidDel="00000000" w:rsidP="00000000" w:rsidRDefault="00000000" w:rsidRPr="00000000" w14:paraId="000000B3">
            <w:pPr>
              <w:contextualSpacing w:val="0"/>
              <w:rPr>
                <w:sz w:val="20"/>
                <w:szCs w:val="20"/>
              </w:rPr>
            </w:pPr>
            <w:r w:rsidDel="00000000" w:rsidR="00000000" w:rsidRPr="00000000">
              <w:rPr>
                <w:sz w:val="20"/>
                <w:szCs w:val="20"/>
                <w:rtl w:val="0"/>
              </w:rPr>
              <w:t xml:space="preserve">Chapter 14</w:t>
            </w:r>
          </w:p>
        </w:tc>
      </w:tr>
      <w:tr>
        <w:trPr>
          <w:trHeight w:val="320" w:hRule="atLeast"/>
        </w:trPr>
        <w:tc>
          <w:tcPr/>
          <w:p w:rsidR="00000000" w:rsidDel="00000000" w:rsidP="00000000" w:rsidRDefault="00000000" w:rsidRPr="00000000" w14:paraId="000000B4">
            <w:pPr>
              <w:contextualSpacing w:val="0"/>
              <w:rPr>
                <w:sz w:val="20"/>
                <w:szCs w:val="20"/>
              </w:rPr>
            </w:pPr>
            <w:r w:rsidDel="00000000" w:rsidR="00000000" w:rsidRPr="00000000">
              <w:rPr>
                <w:sz w:val="20"/>
                <w:szCs w:val="20"/>
                <w:rtl w:val="0"/>
              </w:rPr>
              <w:t xml:space="preserve">24</w:t>
            </w:r>
          </w:p>
        </w:tc>
        <w:tc>
          <w:tcPr/>
          <w:p w:rsidR="00000000" w:rsidDel="00000000" w:rsidP="00000000" w:rsidRDefault="00000000" w:rsidRPr="00000000" w14:paraId="000000B5">
            <w:pPr>
              <w:contextualSpacing w:val="0"/>
              <w:rPr>
                <w:sz w:val="20"/>
                <w:szCs w:val="20"/>
              </w:rPr>
            </w:pPr>
            <w:r w:rsidDel="00000000" w:rsidR="00000000" w:rsidRPr="00000000">
              <w:rPr>
                <w:sz w:val="20"/>
                <w:szCs w:val="20"/>
                <w:rtl w:val="0"/>
              </w:rPr>
              <w:t xml:space="preserve">Consumer Behavior and The Regulatory Environment</w:t>
            </w:r>
          </w:p>
        </w:tc>
        <w:tc>
          <w:tcPr/>
          <w:p w:rsidR="00000000" w:rsidDel="00000000" w:rsidP="00000000" w:rsidRDefault="00000000" w:rsidRPr="00000000" w14:paraId="000000B6">
            <w:pPr>
              <w:contextualSpacing w:val="0"/>
              <w:rPr>
                <w:sz w:val="20"/>
                <w:szCs w:val="20"/>
              </w:rPr>
            </w:pPr>
            <w:r w:rsidDel="00000000" w:rsidR="00000000" w:rsidRPr="00000000">
              <w:rPr>
                <w:sz w:val="20"/>
                <w:szCs w:val="20"/>
                <w:rtl w:val="0"/>
              </w:rPr>
              <w:t xml:space="preserve">Chapter 15</w:t>
            </w:r>
          </w:p>
        </w:tc>
      </w:tr>
      <w:tr>
        <w:trPr>
          <w:trHeight w:val="320" w:hRule="atLeast"/>
        </w:trPr>
        <w:tc>
          <w:tcPr/>
          <w:p w:rsidR="00000000" w:rsidDel="00000000" w:rsidP="00000000" w:rsidRDefault="00000000" w:rsidRPr="00000000" w14:paraId="000000B7">
            <w:pPr>
              <w:contextualSpacing w:val="0"/>
              <w:rPr>
                <w:sz w:val="20"/>
                <w:szCs w:val="20"/>
              </w:rPr>
            </w:pPr>
            <w:r w:rsidDel="00000000" w:rsidR="00000000" w:rsidRPr="00000000">
              <w:rPr>
                <w:sz w:val="20"/>
                <w:szCs w:val="20"/>
                <w:rtl w:val="0"/>
              </w:rPr>
              <w:t xml:space="preserve">25</w:t>
            </w:r>
          </w:p>
        </w:tc>
        <w:tc>
          <w:tcPr/>
          <w:p w:rsidR="00000000" w:rsidDel="00000000" w:rsidP="00000000" w:rsidRDefault="00000000" w:rsidRPr="00000000" w14:paraId="000000B8">
            <w:pPr>
              <w:contextualSpacing w:val="0"/>
              <w:rPr>
                <w:sz w:val="20"/>
                <w:szCs w:val="20"/>
              </w:rPr>
            </w:pPr>
            <w:r w:rsidDel="00000000" w:rsidR="00000000" w:rsidRPr="00000000">
              <w:rPr>
                <w:sz w:val="20"/>
                <w:szCs w:val="20"/>
                <w:rtl w:val="0"/>
              </w:rPr>
              <w:t xml:space="preserve">Final Project Presentations</w:t>
            </w:r>
          </w:p>
        </w:tc>
        <w:tc>
          <w:tcPr/>
          <w:p w:rsidR="00000000" w:rsidDel="00000000" w:rsidP="00000000" w:rsidRDefault="00000000" w:rsidRPr="00000000" w14:paraId="000000B9">
            <w:pPr>
              <w:contextualSpacing w:val="0"/>
              <w:rPr>
                <w:sz w:val="20"/>
                <w:szCs w:val="20"/>
              </w:rPr>
            </w:pPr>
            <w:r w:rsidDel="00000000" w:rsidR="00000000" w:rsidRPr="00000000">
              <w:rPr>
                <w:sz w:val="20"/>
                <w:szCs w:val="20"/>
                <w:rtl w:val="0"/>
              </w:rPr>
              <w:t xml:space="preserve"> </w:t>
            </w:r>
          </w:p>
        </w:tc>
      </w:tr>
      <w:tr>
        <w:trPr>
          <w:trHeight w:val="320" w:hRule="atLeast"/>
        </w:trPr>
        <w:tc>
          <w:tcPr/>
          <w:p w:rsidR="00000000" w:rsidDel="00000000" w:rsidP="00000000" w:rsidRDefault="00000000" w:rsidRPr="00000000" w14:paraId="000000BA">
            <w:pPr>
              <w:contextualSpacing w:val="0"/>
              <w:rPr>
                <w:sz w:val="20"/>
                <w:szCs w:val="20"/>
              </w:rPr>
            </w:pPr>
            <w:r w:rsidDel="00000000" w:rsidR="00000000" w:rsidRPr="00000000">
              <w:rPr>
                <w:sz w:val="20"/>
                <w:szCs w:val="20"/>
                <w:rtl w:val="0"/>
              </w:rPr>
              <w:t xml:space="preserve">26</w:t>
            </w:r>
          </w:p>
        </w:tc>
        <w:tc>
          <w:tcPr/>
          <w:p w:rsidR="00000000" w:rsidDel="00000000" w:rsidP="00000000" w:rsidRDefault="00000000" w:rsidRPr="00000000" w14:paraId="000000BB">
            <w:pPr>
              <w:contextualSpacing w:val="0"/>
              <w:rPr>
                <w:sz w:val="20"/>
                <w:szCs w:val="20"/>
              </w:rPr>
            </w:pPr>
            <w:r w:rsidDel="00000000" w:rsidR="00000000" w:rsidRPr="00000000">
              <w:rPr>
                <w:sz w:val="20"/>
                <w:szCs w:val="20"/>
                <w:rtl w:val="0"/>
              </w:rPr>
              <w:t xml:space="preserve">Final Project Presentations</w:t>
            </w:r>
          </w:p>
        </w:tc>
        <w:tc>
          <w:tcPr/>
          <w:p w:rsidR="00000000" w:rsidDel="00000000" w:rsidP="00000000" w:rsidRDefault="00000000" w:rsidRPr="00000000" w14:paraId="000000BC">
            <w:pPr>
              <w:contextualSpacing w:val="0"/>
              <w:rPr>
                <w:sz w:val="20"/>
                <w:szCs w:val="20"/>
              </w:rPr>
            </w:pPr>
            <w:r w:rsidDel="00000000" w:rsidR="00000000" w:rsidRPr="00000000">
              <w:rPr>
                <w:sz w:val="20"/>
                <w:szCs w:val="20"/>
                <w:rtl w:val="0"/>
              </w:rPr>
              <w:t xml:space="preserve"> </w:t>
            </w:r>
          </w:p>
        </w:tc>
      </w:tr>
      <w:tr>
        <w:trPr>
          <w:trHeight w:val="320" w:hRule="atLeast"/>
        </w:trPr>
        <w:tc>
          <w:tcPr/>
          <w:p w:rsidR="00000000" w:rsidDel="00000000" w:rsidP="00000000" w:rsidRDefault="00000000" w:rsidRPr="00000000" w14:paraId="000000BD">
            <w:pPr>
              <w:contextualSpacing w:val="0"/>
              <w:rPr>
                <w:sz w:val="20"/>
                <w:szCs w:val="20"/>
              </w:rPr>
            </w:pPr>
            <w:r w:rsidDel="00000000" w:rsidR="00000000" w:rsidRPr="00000000">
              <w:rPr>
                <w:sz w:val="20"/>
                <w:szCs w:val="20"/>
                <w:rtl w:val="0"/>
              </w:rPr>
              <w:t xml:space="preserve">27</w:t>
            </w:r>
          </w:p>
        </w:tc>
        <w:tc>
          <w:tcPr/>
          <w:p w:rsidR="00000000" w:rsidDel="00000000" w:rsidP="00000000" w:rsidRDefault="00000000" w:rsidRPr="00000000" w14:paraId="000000BE">
            <w:pPr>
              <w:contextualSpacing w:val="0"/>
              <w:rPr>
                <w:sz w:val="20"/>
                <w:szCs w:val="20"/>
              </w:rPr>
            </w:pPr>
            <w:r w:rsidDel="00000000" w:rsidR="00000000" w:rsidRPr="00000000">
              <w:rPr>
                <w:sz w:val="20"/>
                <w:szCs w:val="20"/>
                <w:rtl w:val="0"/>
              </w:rPr>
              <w:t xml:space="preserve">Final Project Presentations</w:t>
            </w:r>
          </w:p>
        </w:tc>
        <w:tc>
          <w:tcPr/>
          <w:p w:rsidR="00000000" w:rsidDel="00000000" w:rsidP="00000000" w:rsidRDefault="00000000" w:rsidRPr="00000000" w14:paraId="000000BF">
            <w:pPr>
              <w:contextualSpacing w:val="0"/>
              <w:rPr>
                <w:sz w:val="20"/>
                <w:szCs w:val="20"/>
              </w:rPr>
            </w:pPr>
            <w:r w:rsidDel="00000000" w:rsidR="00000000" w:rsidRPr="00000000">
              <w:rPr>
                <w:sz w:val="20"/>
                <w:szCs w:val="20"/>
                <w:rtl w:val="0"/>
              </w:rPr>
              <w:t xml:space="preserve"> </w:t>
            </w:r>
          </w:p>
        </w:tc>
      </w:tr>
      <w:tr>
        <w:trPr>
          <w:trHeight w:val="320" w:hRule="atLeast"/>
        </w:trPr>
        <w:tc>
          <w:tcPr/>
          <w:p w:rsidR="00000000" w:rsidDel="00000000" w:rsidP="00000000" w:rsidRDefault="00000000" w:rsidRPr="00000000" w14:paraId="000000C0">
            <w:pPr>
              <w:contextualSpacing w:val="0"/>
              <w:rPr>
                <w:sz w:val="20"/>
                <w:szCs w:val="20"/>
              </w:rPr>
            </w:pPr>
            <w:r w:rsidDel="00000000" w:rsidR="00000000" w:rsidRPr="00000000">
              <w:rPr>
                <w:sz w:val="20"/>
                <w:szCs w:val="20"/>
                <w:rtl w:val="0"/>
              </w:rPr>
              <w:t xml:space="preserve">28</w:t>
            </w:r>
          </w:p>
        </w:tc>
        <w:tc>
          <w:tcPr/>
          <w:p w:rsidR="00000000" w:rsidDel="00000000" w:rsidP="00000000" w:rsidRDefault="00000000" w:rsidRPr="00000000" w14:paraId="000000C1">
            <w:pPr>
              <w:contextualSpacing w:val="0"/>
              <w:rPr>
                <w:sz w:val="20"/>
                <w:szCs w:val="20"/>
              </w:rPr>
            </w:pPr>
            <w:r w:rsidDel="00000000" w:rsidR="00000000" w:rsidRPr="00000000">
              <w:rPr>
                <w:sz w:val="20"/>
                <w:szCs w:val="20"/>
                <w:rtl w:val="0"/>
              </w:rPr>
              <w:t xml:space="preserve">Final Exam</w:t>
            </w:r>
          </w:p>
        </w:tc>
        <w:tc>
          <w:tcPr/>
          <w:p w:rsidR="00000000" w:rsidDel="00000000" w:rsidP="00000000" w:rsidRDefault="00000000" w:rsidRPr="00000000" w14:paraId="000000C2">
            <w:pPr>
              <w:contextualSpacing w:val="0"/>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C3">
      <w:pPr>
        <w:contextualSpacing w:val="0"/>
        <w:rPr>
          <w:sz w:val="20"/>
          <w:szCs w:val="20"/>
        </w:rPr>
      </w:pPr>
      <w:bookmarkStart w:colFirst="0" w:colLast="0" w:name="_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5438775</wp:posOffset>
            </wp:positionH>
            <wp:positionV relativeFrom="paragraph">
              <wp:posOffset>1470660</wp:posOffset>
            </wp:positionV>
            <wp:extent cx="966788" cy="244836"/>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66788" cy="244836"/>
                    </a:xfrm>
                    <a:prstGeom prst="rect"/>
                    <a:ln/>
                  </pic:spPr>
                </pic:pic>
              </a:graphicData>
            </a:graphic>
          </wp:anchor>
        </w:drawing>
      </w:r>
    </w:p>
    <w:sectPr>
      <w:pgSz w:h="15840" w:w="12240"/>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line="240" w:lineRule="auto"/>
      <w:jc w:val="center"/>
    </w:pPr>
    <w:rPr>
      <w:rFonts w:ascii="Times New Roman" w:cs="Times New Roman" w:eastAsia="Times New Roman" w:hAnsi="Times New Roman"/>
      <w:b w:val="1"/>
      <w:color w:val="00000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